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5F" w:rsidRPr="00DC161D" w:rsidRDefault="0018505F" w:rsidP="00D70F4E">
      <w:pPr>
        <w:spacing w:after="0"/>
        <w:jc w:val="center"/>
        <w:rPr>
          <w:b/>
          <w:sz w:val="24"/>
          <w:szCs w:val="24"/>
        </w:rPr>
      </w:pPr>
    </w:p>
    <w:p w:rsidR="00B8038C" w:rsidRPr="00DC161D" w:rsidRDefault="00B8038C" w:rsidP="00D70F4E">
      <w:pPr>
        <w:spacing w:after="0"/>
        <w:jc w:val="center"/>
        <w:rPr>
          <w:b/>
          <w:sz w:val="24"/>
          <w:szCs w:val="24"/>
        </w:rPr>
      </w:pPr>
      <w:r w:rsidRPr="00DC161D">
        <w:rPr>
          <w:b/>
          <w:sz w:val="24"/>
          <w:szCs w:val="24"/>
        </w:rPr>
        <w:t>Regulamin konkursu</w:t>
      </w:r>
    </w:p>
    <w:p w:rsidR="00B8038C" w:rsidRPr="00DC161D" w:rsidRDefault="00372D5E" w:rsidP="0022134A">
      <w:pPr>
        <w:spacing w:after="0"/>
        <w:jc w:val="center"/>
        <w:rPr>
          <w:rFonts w:cstheme="minorHAnsi"/>
          <w:b/>
          <w:sz w:val="24"/>
          <w:szCs w:val="24"/>
        </w:rPr>
      </w:pPr>
      <w:r w:rsidRPr="00DC161D">
        <w:rPr>
          <w:rFonts w:cstheme="minorHAnsi"/>
          <w:b/>
          <w:sz w:val="24"/>
          <w:szCs w:val="24"/>
        </w:rPr>
        <w:t xml:space="preserve">„Literackie </w:t>
      </w:r>
      <w:proofErr w:type="spellStart"/>
      <w:r w:rsidRPr="00DC161D">
        <w:rPr>
          <w:rFonts w:cstheme="minorHAnsi"/>
          <w:b/>
          <w:sz w:val="24"/>
          <w:szCs w:val="24"/>
        </w:rPr>
        <w:t>remiksy</w:t>
      </w:r>
      <w:proofErr w:type="spellEnd"/>
      <w:r w:rsidRPr="00DC161D">
        <w:rPr>
          <w:rFonts w:cstheme="minorHAnsi"/>
          <w:b/>
          <w:sz w:val="24"/>
          <w:szCs w:val="24"/>
        </w:rPr>
        <w:t xml:space="preserve"> – Reymont i Słonimski na nowo”</w:t>
      </w:r>
    </w:p>
    <w:p w:rsidR="001445C4" w:rsidRPr="001445C4" w:rsidRDefault="001445C4" w:rsidP="0022134A">
      <w:pPr>
        <w:spacing w:after="0"/>
        <w:jc w:val="center"/>
        <w:rPr>
          <w:b/>
          <w:sz w:val="28"/>
          <w:szCs w:val="28"/>
        </w:rPr>
      </w:pPr>
    </w:p>
    <w:p w:rsidR="008001BF" w:rsidRPr="00D70F4E" w:rsidRDefault="008001BF" w:rsidP="00D70F4E">
      <w:pPr>
        <w:spacing w:after="0"/>
        <w:jc w:val="center"/>
        <w:rPr>
          <w:b/>
        </w:rPr>
      </w:pPr>
      <w:r w:rsidRPr="00D70F4E">
        <w:rPr>
          <w:b/>
        </w:rPr>
        <w:t>§ 1</w:t>
      </w:r>
    </w:p>
    <w:p w:rsidR="008001BF" w:rsidRPr="00314AAE" w:rsidRDefault="008001BF" w:rsidP="00314AAE">
      <w:pPr>
        <w:spacing w:after="0"/>
        <w:jc w:val="center"/>
        <w:rPr>
          <w:b/>
        </w:rPr>
      </w:pPr>
      <w:r w:rsidRPr="00D70F4E">
        <w:rPr>
          <w:b/>
        </w:rPr>
        <w:t>Postanowienia ogólne</w:t>
      </w:r>
    </w:p>
    <w:p w:rsidR="008001BF" w:rsidRDefault="008001BF" w:rsidP="002F732F">
      <w:pPr>
        <w:pStyle w:val="Akapitzlist"/>
        <w:numPr>
          <w:ilvl w:val="0"/>
          <w:numId w:val="9"/>
        </w:numPr>
        <w:spacing w:before="240"/>
        <w:jc w:val="both"/>
      </w:pPr>
      <w:r>
        <w:t xml:space="preserve">Regulamin określa warunki </w:t>
      </w:r>
      <w:r w:rsidR="00697E8E">
        <w:t>i cele kon</w:t>
      </w:r>
      <w:r w:rsidR="002F732F">
        <w:t xml:space="preserve">kursu adresowanego do </w:t>
      </w:r>
      <w:r w:rsidR="00697E8E">
        <w:t xml:space="preserve">członków </w:t>
      </w:r>
      <w:r w:rsidR="0022134A">
        <w:t>Dyskusyjnych Klubów Książki działających w</w:t>
      </w:r>
      <w:r>
        <w:t xml:space="preserve"> województw</w:t>
      </w:r>
      <w:r w:rsidR="0022134A">
        <w:t>ie</w:t>
      </w:r>
      <w:r>
        <w:t xml:space="preserve"> podlaski</w:t>
      </w:r>
      <w:r w:rsidR="0022134A">
        <w:t>m</w:t>
      </w:r>
      <w:r>
        <w:t>.</w:t>
      </w:r>
    </w:p>
    <w:p w:rsidR="002F732F" w:rsidRDefault="002F732F" w:rsidP="002F732F">
      <w:pPr>
        <w:pStyle w:val="Akapitzlist"/>
        <w:numPr>
          <w:ilvl w:val="0"/>
          <w:numId w:val="9"/>
        </w:numPr>
        <w:spacing w:before="240"/>
        <w:jc w:val="both"/>
      </w:pPr>
      <w:r>
        <w:t>Konkurs rozgrywany będzie w dwóch kategoriach:</w:t>
      </w:r>
    </w:p>
    <w:p w:rsidR="002F732F" w:rsidRDefault="002F732F" w:rsidP="002F732F">
      <w:pPr>
        <w:pStyle w:val="Akapitzlist"/>
        <w:spacing w:before="240"/>
        <w:ind w:left="786"/>
        <w:jc w:val="both"/>
      </w:pPr>
      <w:r>
        <w:t>- DKK dla dorosłych,</w:t>
      </w:r>
    </w:p>
    <w:p w:rsidR="002F732F" w:rsidRDefault="002F732F" w:rsidP="002F732F">
      <w:pPr>
        <w:pStyle w:val="Akapitzlist"/>
        <w:spacing w:before="240"/>
        <w:ind w:left="786"/>
        <w:jc w:val="both"/>
      </w:pPr>
      <w:r>
        <w:t xml:space="preserve">- DKK dziecięce i młodzieżowe. </w:t>
      </w:r>
    </w:p>
    <w:p w:rsidR="002F732F" w:rsidRDefault="00167753" w:rsidP="002F732F">
      <w:pPr>
        <w:pStyle w:val="Akapitzlist"/>
        <w:numPr>
          <w:ilvl w:val="0"/>
          <w:numId w:val="9"/>
        </w:numPr>
        <w:spacing w:before="240"/>
        <w:jc w:val="both"/>
      </w:pPr>
      <w:r>
        <w:t xml:space="preserve"> </w:t>
      </w:r>
      <w:r w:rsidR="008001BF">
        <w:t xml:space="preserve">Organizatorem konkursu jest Książnica Podlaska im. Łukasza Górnickiego w Białymstoku </w:t>
      </w:r>
      <w:r w:rsidR="0022134A">
        <w:t xml:space="preserve">– koordynator </w:t>
      </w:r>
      <w:r w:rsidR="00FB2C6F">
        <w:t>wojewódzki programu DKK.</w:t>
      </w:r>
    </w:p>
    <w:p w:rsidR="00E32145" w:rsidRDefault="00167753" w:rsidP="002F732F">
      <w:pPr>
        <w:pStyle w:val="Akapitzlist"/>
        <w:numPr>
          <w:ilvl w:val="0"/>
          <w:numId w:val="9"/>
        </w:numPr>
        <w:spacing w:before="240"/>
        <w:jc w:val="both"/>
      </w:pPr>
      <w:r>
        <w:t xml:space="preserve"> </w:t>
      </w:r>
      <w:r w:rsidR="008001BF">
        <w:t>Warunkiem przeprowadzenia konkursu jest zgłoszenie się przynajmniej</w:t>
      </w:r>
      <w:r w:rsidR="00B8038C">
        <w:t xml:space="preserve"> trzech </w:t>
      </w:r>
      <w:r w:rsidR="0022134A">
        <w:t>klubów</w:t>
      </w:r>
      <w:r w:rsidR="00FB2C6F">
        <w:t xml:space="preserve"> województwa podlaskiego</w:t>
      </w:r>
      <w:r w:rsidR="002F732F">
        <w:t xml:space="preserve"> do danej kategorii</w:t>
      </w:r>
      <w:r w:rsidR="00B8038C">
        <w:t>.</w:t>
      </w:r>
    </w:p>
    <w:p w:rsidR="00D70F4E" w:rsidRDefault="00D70F4E" w:rsidP="00D70F4E">
      <w:pPr>
        <w:spacing w:after="0"/>
        <w:jc w:val="center"/>
        <w:rPr>
          <w:b/>
        </w:rPr>
      </w:pPr>
      <w:r w:rsidRPr="00D70F4E">
        <w:rPr>
          <w:b/>
        </w:rPr>
        <w:t>§ 2</w:t>
      </w:r>
    </w:p>
    <w:p w:rsidR="00AE6948" w:rsidRPr="00314AAE" w:rsidRDefault="008001BF" w:rsidP="00314AAE">
      <w:pPr>
        <w:spacing w:after="0"/>
        <w:jc w:val="center"/>
        <w:rPr>
          <w:b/>
        </w:rPr>
      </w:pPr>
      <w:r w:rsidRPr="00D70F4E">
        <w:rPr>
          <w:b/>
        </w:rPr>
        <w:t>Cele konkursu</w:t>
      </w:r>
    </w:p>
    <w:p w:rsidR="007F0499" w:rsidRPr="00AF7795" w:rsidRDefault="00A82905" w:rsidP="00167753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AF7795">
        <w:rPr>
          <w:color w:val="000000" w:themeColor="text1"/>
        </w:rPr>
        <w:t xml:space="preserve">Upowszechnianie i promowanie </w:t>
      </w:r>
      <w:r w:rsidR="0022134A" w:rsidRPr="00AF7795">
        <w:rPr>
          <w:color w:val="000000" w:themeColor="text1"/>
        </w:rPr>
        <w:t>Dyskusyjnych Klubów Książki.</w:t>
      </w:r>
    </w:p>
    <w:p w:rsidR="00014148" w:rsidRPr="00AF7795" w:rsidRDefault="00A82905" w:rsidP="00D70F4E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AF7795">
        <w:rPr>
          <w:color w:val="000000" w:themeColor="text1"/>
        </w:rPr>
        <w:t>Inspirowanie bibliotekarzy do podejmowania działań mających n</w:t>
      </w:r>
      <w:r w:rsidR="00014148" w:rsidRPr="00AF7795">
        <w:rPr>
          <w:color w:val="000000" w:themeColor="text1"/>
        </w:rPr>
        <w:t>a celu popularyzację</w:t>
      </w:r>
      <w:r w:rsidRPr="00AF7795">
        <w:rPr>
          <w:color w:val="000000" w:themeColor="text1"/>
        </w:rPr>
        <w:t xml:space="preserve"> </w:t>
      </w:r>
      <w:r w:rsidR="0022134A" w:rsidRPr="00AF7795">
        <w:rPr>
          <w:color w:val="000000" w:themeColor="text1"/>
        </w:rPr>
        <w:t>idei D</w:t>
      </w:r>
      <w:r w:rsidR="00FB2C6F" w:rsidRPr="00AF7795">
        <w:rPr>
          <w:color w:val="000000" w:themeColor="text1"/>
        </w:rPr>
        <w:t xml:space="preserve">yskusyjnych </w:t>
      </w:r>
      <w:r w:rsidR="0022134A" w:rsidRPr="00AF7795">
        <w:rPr>
          <w:color w:val="000000" w:themeColor="text1"/>
        </w:rPr>
        <w:t>K</w:t>
      </w:r>
      <w:r w:rsidR="00FB2C6F" w:rsidRPr="00AF7795">
        <w:rPr>
          <w:color w:val="000000" w:themeColor="text1"/>
        </w:rPr>
        <w:t xml:space="preserve">lubów </w:t>
      </w:r>
      <w:r w:rsidR="0022134A" w:rsidRPr="00AF7795">
        <w:rPr>
          <w:color w:val="000000" w:themeColor="text1"/>
        </w:rPr>
        <w:t>K</w:t>
      </w:r>
      <w:r w:rsidR="00FB2C6F" w:rsidRPr="00AF7795">
        <w:rPr>
          <w:color w:val="000000" w:themeColor="text1"/>
        </w:rPr>
        <w:t>siążki</w:t>
      </w:r>
      <w:r w:rsidR="0022134A" w:rsidRPr="00AF7795">
        <w:rPr>
          <w:color w:val="000000" w:themeColor="text1"/>
        </w:rPr>
        <w:t>.</w:t>
      </w:r>
    </w:p>
    <w:p w:rsidR="007A09BC" w:rsidRDefault="007A09BC" w:rsidP="007A09BC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AF7795">
        <w:rPr>
          <w:color w:val="000000" w:themeColor="text1"/>
        </w:rPr>
        <w:t>Rozwijani</w:t>
      </w:r>
      <w:r w:rsidR="00AE2BD8" w:rsidRPr="00AF7795">
        <w:rPr>
          <w:color w:val="000000" w:themeColor="text1"/>
        </w:rPr>
        <w:t xml:space="preserve">e </w:t>
      </w:r>
      <w:r w:rsidR="00054F2F">
        <w:rPr>
          <w:color w:val="000000" w:themeColor="text1"/>
        </w:rPr>
        <w:t>wyobraź</w:t>
      </w:r>
      <w:r w:rsidR="00C92DA1">
        <w:rPr>
          <w:color w:val="000000" w:themeColor="text1"/>
        </w:rPr>
        <w:t>ni</w:t>
      </w:r>
      <w:r w:rsidR="00AE2BD8" w:rsidRPr="00AF7795">
        <w:rPr>
          <w:color w:val="000000" w:themeColor="text1"/>
        </w:rPr>
        <w:t>, kreatywności oraz</w:t>
      </w:r>
      <w:r w:rsidRPr="00AF7795">
        <w:rPr>
          <w:color w:val="000000" w:themeColor="text1"/>
        </w:rPr>
        <w:t xml:space="preserve"> </w:t>
      </w:r>
      <w:r w:rsidR="001138BE" w:rsidRPr="00AF7795">
        <w:rPr>
          <w:color w:val="000000" w:themeColor="text1"/>
        </w:rPr>
        <w:t>zdolności</w:t>
      </w:r>
      <w:r w:rsidR="001445C4" w:rsidRPr="00AF7795">
        <w:rPr>
          <w:color w:val="000000" w:themeColor="text1"/>
        </w:rPr>
        <w:t xml:space="preserve"> </w:t>
      </w:r>
      <w:r w:rsidR="00372D5E">
        <w:rPr>
          <w:color w:val="000000" w:themeColor="text1"/>
        </w:rPr>
        <w:t>literackich</w:t>
      </w:r>
      <w:r w:rsidR="001445C4" w:rsidRPr="00AF7795">
        <w:rPr>
          <w:color w:val="000000" w:themeColor="text1"/>
        </w:rPr>
        <w:t xml:space="preserve"> bibliotekarzy i </w:t>
      </w:r>
      <w:r w:rsidR="0022134A" w:rsidRPr="00AF7795">
        <w:rPr>
          <w:color w:val="000000" w:themeColor="text1"/>
        </w:rPr>
        <w:t>klubowiczów</w:t>
      </w:r>
      <w:r w:rsidR="00FB2C6F" w:rsidRPr="00AF7795">
        <w:rPr>
          <w:color w:val="000000" w:themeColor="text1"/>
        </w:rPr>
        <w:t>.</w:t>
      </w:r>
    </w:p>
    <w:p w:rsidR="00372D5E" w:rsidRDefault="00372D5E" w:rsidP="007A09BC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Popularyzowanie i poznawanie na nowo dorobku literackiego patronów 2025 roku – Władysława Reymonta i Antoniego Słonimskiego.</w:t>
      </w:r>
    </w:p>
    <w:p w:rsidR="00372D5E" w:rsidRPr="00AF7795" w:rsidRDefault="00372D5E" w:rsidP="007A09BC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Zainteresowanie klubowiczów twórczością poetycką, która nieczęsto gości na spotkaniach klubowych.  </w:t>
      </w:r>
    </w:p>
    <w:p w:rsidR="00167753" w:rsidRDefault="00167753" w:rsidP="00167753">
      <w:pPr>
        <w:pStyle w:val="Akapitzlist"/>
        <w:jc w:val="both"/>
      </w:pPr>
    </w:p>
    <w:p w:rsidR="00D70F4E" w:rsidRPr="00D70F4E" w:rsidRDefault="008001BF" w:rsidP="00D70F4E">
      <w:pPr>
        <w:pStyle w:val="Akapitzlist"/>
        <w:spacing w:before="240" w:after="0"/>
        <w:jc w:val="center"/>
        <w:rPr>
          <w:b/>
        </w:rPr>
      </w:pPr>
      <w:r w:rsidRPr="00D70F4E">
        <w:rPr>
          <w:b/>
        </w:rPr>
        <w:t>§ 3</w:t>
      </w:r>
    </w:p>
    <w:p w:rsidR="008001BF" w:rsidRPr="00314AAE" w:rsidRDefault="008001BF" w:rsidP="00314AAE">
      <w:pPr>
        <w:pStyle w:val="Akapitzlist"/>
        <w:spacing w:before="240" w:after="0"/>
        <w:jc w:val="center"/>
        <w:rPr>
          <w:b/>
        </w:rPr>
      </w:pPr>
      <w:r w:rsidRPr="00D70F4E">
        <w:rPr>
          <w:b/>
        </w:rPr>
        <w:t>Zasady uczestnictwa</w:t>
      </w:r>
    </w:p>
    <w:p w:rsidR="00283FCE" w:rsidRDefault="0022134A" w:rsidP="001A4136">
      <w:pPr>
        <w:pStyle w:val="Akapitzlist"/>
        <w:numPr>
          <w:ilvl w:val="0"/>
          <w:numId w:val="2"/>
        </w:numPr>
        <w:ind w:left="851" w:hanging="425"/>
        <w:jc w:val="both"/>
      </w:pPr>
      <w:r w:rsidRPr="00427058">
        <w:t xml:space="preserve">Praca konkursowa </w:t>
      </w:r>
      <w:r w:rsidR="00427058" w:rsidRPr="00427058">
        <w:t xml:space="preserve">polega na </w:t>
      </w:r>
      <w:r w:rsidR="00B70F68">
        <w:t>reinterpretacji</w:t>
      </w:r>
      <w:r w:rsidR="0082236C">
        <w:t xml:space="preserve"> </w:t>
      </w:r>
      <w:r w:rsidR="00283FCE">
        <w:t>wybranego</w:t>
      </w:r>
      <w:r w:rsidR="00956C4F">
        <w:t xml:space="preserve"> spośród podanych </w:t>
      </w:r>
      <w:r w:rsidR="00956C4F" w:rsidRPr="00E64A96">
        <w:t>w</w:t>
      </w:r>
      <w:r w:rsidR="00E64A96">
        <w:t xml:space="preserve"> </w:t>
      </w:r>
      <w:r w:rsidR="003D2DA4">
        <w:t>Załączniku nr 1</w:t>
      </w:r>
      <w:r w:rsidR="00956C4F" w:rsidRPr="00E64A96">
        <w:t xml:space="preserve"> </w:t>
      </w:r>
      <w:r w:rsidR="00956C4F">
        <w:t xml:space="preserve"> </w:t>
      </w:r>
      <w:r w:rsidR="00283FCE">
        <w:t xml:space="preserve"> fragmentu </w:t>
      </w:r>
      <w:r w:rsidR="00283FCE" w:rsidRPr="00283FCE">
        <w:rPr>
          <w:i/>
        </w:rPr>
        <w:t>Chłopów</w:t>
      </w:r>
      <w:r w:rsidR="00283FCE">
        <w:rPr>
          <w:i/>
        </w:rPr>
        <w:t xml:space="preserve"> </w:t>
      </w:r>
      <w:r w:rsidR="00283FCE" w:rsidRPr="00283FCE">
        <w:t>Władysława Reymonta lub</w:t>
      </w:r>
      <w:r w:rsidR="00D03EC7">
        <w:t xml:space="preserve"> z podanych w Załączniku nr 2</w:t>
      </w:r>
      <w:r w:rsidR="00283FCE">
        <w:t xml:space="preserve"> wiersz</w:t>
      </w:r>
      <w:r w:rsidR="001A4136">
        <w:t>a Antoniego</w:t>
      </w:r>
      <w:r w:rsidR="00283FCE">
        <w:t xml:space="preserve"> Słonimskiego zgodnie z zasadami jednej z gwar środowiskowych</w:t>
      </w:r>
      <w:r w:rsidR="00D03EC7">
        <w:t xml:space="preserve"> (slangu wybranej grupy)</w:t>
      </w:r>
    </w:p>
    <w:p w:rsidR="00B70F68" w:rsidRDefault="00283FCE" w:rsidP="001A4136">
      <w:pPr>
        <w:pStyle w:val="Akapitzlist"/>
        <w:numPr>
          <w:ilvl w:val="0"/>
          <w:numId w:val="2"/>
        </w:numPr>
        <w:ind w:left="851" w:hanging="425"/>
        <w:jc w:val="both"/>
      </w:pPr>
      <w:r>
        <w:t xml:space="preserve"> </w:t>
      </w:r>
      <w:r w:rsidR="00B70F68">
        <w:t>Klubowicze wraz z moderatorem wybierają</w:t>
      </w:r>
      <w:r w:rsidR="00D03EC7">
        <w:t xml:space="preserve"> jeden</w:t>
      </w:r>
      <w:r w:rsidR="00B70F68">
        <w:t xml:space="preserve"> fragment </w:t>
      </w:r>
      <w:r w:rsidR="00B70F68" w:rsidRPr="00D03EC7">
        <w:rPr>
          <w:i/>
        </w:rPr>
        <w:t>Chłopów</w:t>
      </w:r>
      <w:r w:rsidR="00D03EC7">
        <w:rPr>
          <w:i/>
        </w:rPr>
        <w:t xml:space="preserve"> </w:t>
      </w:r>
      <w:r w:rsidR="00D03EC7">
        <w:t>z Załącznika nr 1</w:t>
      </w:r>
      <w:r w:rsidR="00B70F68">
        <w:t xml:space="preserve"> lub wiersz Słonimskiego spośród podanych w </w:t>
      </w:r>
      <w:r w:rsidR="00D03EC7">
        <w:t>Załączniku nr 2</w:t>
      </w:r>
      <w:r w:rsidR="00E64A96">
        <w:t>.</w:t>
      </w:r>
      <w:r w:rsidR="00B70F68" w:rsidRPr="00B70F68">
        <w:t xml:space="preserve"> Następnie </w:t>
      </w:r>
      <w:r w:rsidR="00B70F68">
        <w:t>przekształcają go na tekst napisany w</w:t>
      </w:r>
      <w:r w:rsidR="001A4136">
        <w:t xml:space="preserve"> jednej</w:t>
      </w:r>
      <w:r w:rsidR="00B70F68">
        <w:t xml:space="preserve"> wybranej stylistyce: </w:t>
      </w:r>
    </w:p>
    <w:p w:rsidR="001A4136" w:rsidRDefault="001A4136" w:rsidP="001A4136">
      <w:pPr>
        <w:pStyle w:val="Akapitzlist"/>
        <w:ind w:left="851"/>
        <w:jc w:val="both"/>
      </w:pPr>
      <w:r>
        <w:t>- w języku współczesnej młodzieży,</w:t>
      </w:r>
    </w:p>
    <w:p w:rsidR="001A4136" w:rsidRPr="007C6936" w:rsidRDefault="001A4136" w:rsidP="001A4136">
      <w:pPr>
        <w:pStyle w:val="Akapitzlist"/>
        <w:ind w:left="851"/>
        <w:jc w:val="both"/>
        <w:rPr>
          <w:rFonts w:cstheme="minorHAnsi"/>
        </w:rPr>
      </w:pPr>
      <w:r>
        <w:t xml:space="preserve">- językiem </w:t>
      </w:r>
      <w:r w:rsidRPr="00DC161D">
        <w:rPr>
          <w:rFonts w:cstheme="minorHAnsi"/>
        </w:rPr>
        <w:t>więźniów,</w:t>
      </w:r>
    </w:p>
    <w:p w:rsidR="001A4136" w:rsidRPr="007C6936" w:rsidRDefault="001A4136" w:rsidP="001A4136">
      <w:pPr>
        <w:pStyle w:val="Akapitzlist"/>
        <w:ind w:left="851"/>
        <w:jc w:val="both"/>
        <w:rPr>
          <w:rFonts w:cstheme="minorHAnsi"/>
        </w:rPr>
      </w:pPr>
      <w:r w:rsidRPr="007C6936">
        <w:rPr>
          <w:rFonts w:cstheme="minorHAnsi"/>
        </w:rPr>
        <w:t xml:space="preserve">- </w:t>
      </w:r>
      <w:r w:rsidR="00DC161D" w:rsidRPr="007C6936">
        <w:rPr>
          <w:rFonts w:cstheme="minorHAnsi"/>
        </w:rPr>
        <w:t>językiem pracowników korporacji (tzw. korpo-żargon),</w:t>
      </w:r>
    </w:p>
    <w:p w:rsidR="001A4136" w:rsidRPr="007C6936" w:rsidRDefault="001A4136" w:rsidP="001A4136">
      <w:pPr>
        <w:pStyle w:val="Akapitzlist"/>
        <w:ind w:left="851"/>
        <w:jc w:val="both"/>
      </w:pPr>
      <w:r w:rsidRPr="007C6936">
        <w:t xml:space="preserve">- językiem miłośników </w:t>
      </w:r>
      <w:proofErr w:type="spellStart"/>
      <w:r w:rsidRPr="007C6936">
        <w:t>fantasy</w:t>
      </w:r>
      <w:proofErr w:type="spellEnd"/>
      <w:r w:rsidRPr="007C6936">
        <w:t>,</w:t>
      </w:r>
    </w:p>
    <w:p w:rsidR="00592908" w:rsidRDefault="001A4136" w:rsidP="00592908">
      <w:pPr>
        <w:pStyle w:val="Akapitzlist"/>
        <w:ind w:left="851"/>
        <w:jc w:val="both"/>
      </w:pPr>
      <w:r>
        <w:t xml:space="preserve">- lub w innej </w:t>
      </w:r>
      <w:r w:rsidRPr="00170EE9">
        <w:rPr>
          <w:u w:val="single"/>
        </w:rPr>
        <w:t>gwarze środowiskowej</w:t>
      </w:r>
      <w:r w:rsidR="00D03EC7">
        <w:t xml:space="preserve"> / slangu wybranej grupy.</w:t>
      </w:r>
      <w:r>
        <w:t xml:space="preserve"> </w:t>
      </w:r>
    </w:p>
    <w:p w:rsidR="00592908" w:rsidRDefault="00592908" w:rsidP="001A4136">
      <w:pPr>
        <w:pStyle w:val="Akapitzlist"/>
        <w:numPr>
          <w:ilvl w:val="0"/>
          <w:numId w:val="2"/>
        </w:numPr>
        <w:ind w:left="851" w:hanging="425"/>
        <w:jc w:val="both"/>
      </w:pPr>
      <w:r>
        <w:t>Dozwolone są zmiany w stosunku do treści oryginalnych tekstów w celu dostosowania ich do charakterystyki realiów typowych dla przedstawicieli posługujących się wybraną gwarą środowiskową.</w:t>
      </w:r>
    </w:p>
    <w:p w:rsidR="00DC161D" w:rsidRPr="00DC161D" w:rsidRDefault="00592908" w:rsidP="00DC161D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C161D">
        <w:rPr>
          <w:rFonts w:cstheme="minorHAnsi"/>
        </w:rPr>
        <w:lastRenderedPageBreak/>
        <w:t>Dopuszczalne są zmiany imion bohaterów, ich ubiór, wygląd, a także czas akcji</w:t>
      </w:r>
      <w:r w:rsidR="0032454E">
        <w:rPr>
          <w:rFonts w:cstheme="minorHAnsi"/>
        </w:rPr>
        <w:t>, miejsce</w:t>
      </w:r>
      <w:r w:rsidRPr="00DC161D">
        <w:rPr>
          <w:rFonts w:cstheme="minorHAnsi"/>
        </w:rPr>
        <w:t xml:space="preserve"> i rek</w:t>
      </w:r>
      <w:r w:rsidR="0032454E">
        <w:rPr>
          <w:rFonts w:cstheme="minorHAnsi"/>
        </w:rPr>
        <w:t>wizyty</w:t>
      </w:r>
      <w:r w:rsidRPr="00DC161D">
        <w:rPr>
          <w:rFonts w:cstheme="minorHAnsi"/>
        </w:rPr>
        <w:t>.</w:t>
      </w:r>
    </w:p>
    <w:p w:rsidR="00592908" w:rsidRDefault="00592908" w:rsidP="00DC161D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DC161D">
        <w:rPr>
          <w:rFonts w:cstheme="minorHAnsi"/>
        </w:rPr>
        <w:t xml:space="preserve">Wprowadzone zmiany muszą jednak nawiązywać do </w:t>
      </w:r>
      <w:r w:rsidR="00DC161D">
        <w:rPr>
          <w:rFonts w:cstheme="minorHAnsi"/>
        </w:rPr>
        <w:t xml:space="preserve">oryginalnego tekstu </w:t>
      </w:r>
      <w:r w:rsidRPr="00DC161D">
        <w:rPr>
          <w:rFonts w:cstheme="minorHAnsi"/>
        </w:rPr>
        <w:t xml:space="preserve">być jego przekształceniem / uwspółcześnieniem / stylizacją.  </w:t>
      </w:r>
      <w:r w:rsidR="00DC161D" w:rsidRPr="00DC161D">
        <w:rPr>
          <w:rFonts w:cstheme="minorHAnsi"/>
        </w:rPr>
        <w:t>Konieczne jest zachowa</w:t>
      </w:r>
      <w:r w:rsidR="00DC161D">
        <w:rPr>
          <w:rFonts w:cstheme="minorHAnsi"/>
        </w:rPr>
        <w:t>nie sedna problematyki wybranego fragmentu, nawet jeśli zmianie ulegnie</w:t>
      </w:r>
      <w:r w:rsidR="00DC161D" w:rsidRPr="00DC161D">
        <w:rPr>
          <w:rFonts w:cstheme="minorHAnsi"/>
        </w:rPr>
        <w:t xml:space="preserve"> kontekst (np. Antek i Boryna jako dwaj szefowie walczący o kontrolę nad projektem).</w:t>
      </w:r>
    </w:p>
    <w:p w:rsidR="0002719E" w:rsidRPr="00DC161D" w:rsidRDefault="0002719E" w:rsidP="00DC161D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>Powstały t</w:t>
      </w:r>
      <w:r w:rsidR="006032AB">
        <w:rPr>
          <w:rFonts w:cstheme="minorHAnsi"/>
        </w:rPr>
        <w:t>ekst nie może być dłuższy niż 25</w:t>
      </w:r>
      <w:r>
        <w:rPr>
          <w:rFonts w:cstheme="minorHAnsi"/>
        </w:rPr>
        <w:t>0 wyrazów.</w:t>
      </w:r>
    </w:p>
    <w:p w:rsidR="001A4136" w:rsidRPr="00DC161D" w:rsidRDefault="001A4136" w:rsidP="001A4136">
      <w:pPr>
        <w:pStyle w:val="Akapitzlist"/>
        <w:numPr>
          <w:ilvl w:val="0"/>
          <w:numId w:val="2"/>
        </w:numPr>
        <w:ind w:left="851" w:hanging="425"/>
        <w:jc w:val="both"/>
        <w:rPr>
          <w:rFonts w:cstheme="minorHAnsi"/>
        </w:rPr>
      </w:pPr>
      <w:r w:rsidRPr="00DC161D">
        <w:rPr>
          <w:rFonts w:cstheme="minorHAnsi"/>
        </w:rPr>
        <w:t>Uczestnicy mogą opierać się jedynie na podanych w</w:t>
      </w:r>
      <w:r w:rsidR="003D2DA4" w:rsidRPr="00DC161D">
        <w:rPr>
          <w:rFonts w:cstheme="minorHAnsi"/>
        </w:rPr>
        <w:t xml:space="preserve"> Załączniku nr 1</w:t>
      </w:r>
      <w:r w:rsidR="00DC161D" w:rsidRPr="00DC161D">
        <w:rPr>
          <w:rFonts w:cstheme="minorHAnsi"/>
        </w:rPr>
        <w:t xml:space="preserve"> i 2</w:t>
      </w:r>
      <w:r w:rsidRPr="00DC161D">
        <w:rPr>
          <w:rFonts w:cstheme="minorHAnsi"/>
        </w:rPr>
        <w:t xml:space="preserve"> fragmentach tekstów oryginalnych.</w:t>
      </w:r>
    </w:p>
    <w:p w:rsidR="001A4136" w:rsidRPr="00DC161D" w:rsidRDefault="00B70F68" w:rsidP="001A4136">
      <w:pPr>
        <w:pStyle w:val="Akapitzlist"/>
        <w:numPr>
          <w:ilvl w:val="0"/>
          <w:numId w:val="2"/>
        </w:numPr>
        <w:ind w:left="851" w:hanging="425"/>
        <w:jc w:val="both"/>
        <w:rPr>
          <w:u w:val="single"/>
        </w:rPr>
      </w:pPr>
      <w:r w:rsidRPr="00DC161D">
        <w:rPr>
          <w:rFonts w:cstheme="minorHAnsi"/>
        </w:rPr>
        <w:t>Zakazane jest korzystanie z</w:t>
      </w:r>
      <w:r>
        <w:t xml:space="preserve"> </w:t>
      </w:r>
      <w:r w:rsidR="00234229">
        <w:t xml:space="preserve">narzędzi sztucznej inteligencji. W związku z </w:t>
      </w:r>
      <w:r w:rsidR="00234229" w:rsidRPr="00DC161D">
        <w:t>czym zgłoszone prace będą sprawdzane z użyci</w:t>
      </w:r>
      <w:r w:rsidR="00170EE9" w:rsidRPr="00DC161D">
        <w:t>em Detektora AI.</w:t>
      </w:r>
      <w:r w:rsidR="00170EE9">
        <w:t xml:space="preserve"> </w:t>
      </w:r>
      <w:r w:rsidR="00170EE9" w:rsidRPr="00DC161D">
        <w:rPr>
          <w:u w:val="single"/>
        </w:rPr>
        <w:t>Prace zweryfikowane, jako powstałe z użyciem sztucznej inteligencji będą dyskwalifikowane.</w:t>
      </w:r>
      <w:r w:rsidR="001A4136" w:rsidRPr="00DC161D">
        <w:rPr>
          <w:u w:val="single"/>
        </w:rPr>
        <w:t xml:space="preserve"> </w:t>
      </w:r>
      <w:r w:rsidR="00234229" w:rsidRPr="00DC161D">
        <w:rPr>
          <w:u w:val="single"/>
        </w:rPr>
        <w:t xml:space="preserve"> </w:t>
      </w:r>
    </w:p>
    <w:p w:rsidR="00AF7795" w:rsidRDefault="00526D22" w:rsidP="00526D22">
      <w:pPr>
        <w:pStyle w:val="Akapitzlist"/>
        <w:numPr>
          <w:ilvl w:val="0"/>
          <w:numId w:val="2"/>
        </w:numPr>
        <w:ind w:left="851" w:hanging="425"/>
        <w:jc w:val="both"/>
      </w:pPr>
      <w:r>
        <w:t xml:space="preserve">Prawidłowe zgłoszenie powinno zawierać przygotowany tekst oraz wypełnioną kartę konkursową, która stanowi </w:t>
      </w:r>
      <w:r w:rsidR="00DC161D">
        <w:t>Z</w:t>
      </w:r>
      <w:r>
        <w:t xml:space="preserve">ałącznik nr </w:t>
      </w:r>
      <w:r w:rsidR="00DC161D">
        <w:t>3</w:t>
      </w:r>
      <w:r>
        <w:t xml:space="preserve"> do niniejszego regulaminu.</w:t>
      </w:r>
    </w:p>
    <w:p w:rsidR="001138BE" w:rsidRDefault="00526D22" w:rsidP="00526D22">
      <w:pPr>
        <w:pStyle w:val="Akapitzlist"/>
        <w:numPr>
          <w:ilvl w:val="0"/>
          <w:numId w:val="2"/>
        </w:numPr>
        <w:ind w:left="851" w:hanging="425"/>
        <w:jc w:val="both"/>
      </w:pPr>
      <w:r>
        <w:t>Praca konkursowa</w:t>
      </w:r>
      <w:r w:rsidR="00D40994">
        <w:t xml:space="preserve"> powinna zostać stworzona we</w:t>
      </w:r>
      <w:r w:rsidR="001138BE" w:rsidRPr="00AF7795">
        <w:t xml:space="preserve"> współpracy członków klubu i moderatora.</w:t>
      </w:r>
    </w:p>
    <w:p w:rsidR="00526D22" w:rsidRDefault="00BA7B80" w:rsidP="00526D22">
      <w:pPr>
        <w:pStyle w:val="Akapitzlist"/>
        <w:numPr>
          <w:ilvl w:val="0"/>
          <w:numId w:val="2"/>
        </w:numPr>
        <w:ind w:left="851" w:hanging="425"/>
        <w:jc w:val="both"/>
      </w:pPr>
      <w:r>
        <w:t>Każdy</w:t>
      </w:r>
      <w:r w:rsidR="00427058">
        <w:t xml:space="preserve"> </w:t>
      </w:r>
      <w:r>
        <w:t>klub</w:t>
      </w:r>
      <w:r w:rsidR="001138BE" w:rsidRPr="00AF7795">
        <w:t xml:space="preserve"> może zgłos</w:t>
      </w:r>
      <w:r w:rsidR="00526D22">
        <w:t>ić reinterpretację tylko jednego wi</w:t>
      </w:r>
      <w:r w:rsidR="00170EE9">
        <w:t>e</w:t>
      </w:r>
      <w:r w:rsidR="00526D22">
        <w:t xml:space="preserve">rsza </w:t>
      </w:r>
      <w:r w:rsidR="00170EE9">
        <w:t xml:space="preserve">Antoniego </w:t>
      </w:r>
      <w:r w:rsidR="00526D22">
        <w:t xml:space="preserve">Słonimskiego lub jednego fragmentu </w:t>
      </w:r>
      <w:r w:rsidR="00526D22" w:rsidRPr="00526D22">
        <w:rPr>
          <w:i/>
        </w:rPr>
        <w:t>Chłopów</w:t>
      </w:r>
      <w:r w:rsidR="00170EE9">
        <w:t xml:space="preserve"> Władysława Reymonta.</w:t>
      </w:r>
    </w:p>
    <w:p w:rsidR="008001BF" w:rsidRDefault="008001BF" w:rsidP="00526D22">
      <w:pPr>
        <w:pStyle w:val="Akapitzlist"/>
        <w:numPr>
          <w:ilvl w:val="0"/>
          <w:numId w:val="2"/>
        </w:numPr>
        <w:ind w:left="851" w:hanging="425"/>
        <w:jc w:val="both"/>
      </w:pPr>
      <w:r>
        <w:t xml:space="preserve">Zgłoszenie należy przesłać w nieprzekraczalnym terminie </w:t>
      </w:r>
      <w:r w:rsidR="008259F2" w:rsidRPr="00526D22">
        <w:rPr>
          <w:b/>
        </w:rPr>
        <w:t xml:space="preserve">do </w:t>
      </w:r>
      <w:r w:rsidR="00DC4DB8">
        <w:rPr>
          <w:b/>
        </w:rPr>
        <w:t>18</w:t>
      </w:r>
      <w:r w:rsidR="00E76409" w:rsidRPr="00526D22">
        <w:rPr>
          <w:b/>
        </w:rPr>
        <w:t xml:space="preserve"> </w:t>
      </w:r>
      <w:r w:rsidR="00DC4DB8">
        <w:rPr>
          <w:b/>
        </w:rPr>
        <w:t>lipca</w:t>
      </w:r>
      <w:bookmarkStart w:id="0" w:name="_GoBack"/>
      <w:bookmarkEnd w:id="0"/>
      <w:r w:rsidR="008259F2" w:rsidRPr="00526D22">
        <w:rPr>
          <w:b/>
        </w:rPr>
        <w:t xml:space="preserve"> </w:t>
      </w:r>
      <w:r w:rsidR="00372D5E" w:rsidRPr="00526D22">
        <w:rPr>
          <w:b/>
        </w:rPr>
        <w:t>2025</w:t>
      </w:r>
      <w:r>
        <w:t xml:space="preserve"> roku, </w:t>
      </w:r>
      <w:r w:rsidR="00AE2BD8" w:rsidRPr="00526D22">
        <w:rPr>
          <w:b/>
        </w:rPr>
        <w:t>pocztą</w:t>
      </w:r>
      <w:r w:rsidR="00372D5E" w:rsidRPr="00526D22">
        <w:rPr>
          <w:b/>
        </w:rPr>
        <w:t xml:space="preserve"> elektroniczną na adres: </w:t>
      </w:r>
      <w:hyperlink r:id="rId5" w:history="1">
        <w:r w:rsidR="00526D22" w:rsidRPr="00B23094">
          <w:rPr>
            <w:rStyle w:val="Hipercze"/>
          </w:rPr>
          <w:t>marianna.kalinowska@ksiaznicapodlaska.pl</w:t>
        </w:r>
      </w:hyperlink>
    </w:p>
    <w:p w:rsidR="00C3207A" w:rsidRPr="004D133A" w:rsidRDefault="00526D22" w:rsidP="00C3207A">
      <w:pPr>
        <w:pStyle w:val="Akapitzlist"/>
        <w:numPr>
          <w:ilvl w:val="0"/>
          <w:numId w:val="2"/>
        </w:numPr>
        <w:ind w:left="851" w:hanging="425"/>
        <w:jc w:val="both"/>
        <w:rPr>
          <w:u w:val="single"/>
        </w:rPr>
      </w:pPr>
      <w:r>
        <w:t>O przyjęciu zgłoszenia do konkursu ucze</w:t>
      </w:r>
      <w:r w:rsidR="00C3207A">
        <w:t>stnicy zostaną poinformowani mailem zwrotnym</w:t>
      </w:r>
      <w:r>
        <w:t xml:space="preserve"> na podany w karcie konkursowej adres mailowy. </w:t>
      </w:r>
      <w:r w:rsidRPr="004D133A">
        <w:rPr>
          <w:u w:val="single"/>
        </w:rPr>
        <w:t>Brak potwierdzenia otrzymania zgłoszenia do konkursu jest równoznaczny z nieotrzymaniem takiego zgłoszenia p</w:t>
      </w:r>
      <w:r w:rsidR="00523414" w:rsidRPr="004D133A">
        <w:rPr>
          <w:u w:val="single"/>
        </w:rPr>
        <w:t xml:space="preserve">rzez organizatorów konkursu i  nieprzyjęciem zgłoszenia do konkursu. </w:t>
      </w:r>
    </w:p>
    <w:p w:rsidR="007C405E" w:rsidRDefault="008001BF" w:rsidP="003D2DA4">
      <w:pPr>
        <w:pStyle w:val="Akapitzlist"/>
        <w:numPr>
          <w:ilvl w:val="0"/>
          <w:numId w:val="2"/>
        </w:numPr>
        <w:ind w:left="851" w:hanging="425"/>
        <w:jc w:val="both"/>
      </w:pPr>
      <w:r>
        <w:t xml:space="preserve">Zgłoszenia </w:t>
      </w:r>
      <w:r w:rsidR="00372D5E">
        <w:t xml:space="preserve">przesłane po podanym w </w:t>
      </w:r>
      <w:r w:rsidR="0002719E">
        <w:t>punkcie 9</w:t>
      </w:r>
      <w:r>
        <w:t>. terminie nie będą brane pod uwagę.</w:t>
      </w:r>
    </w:p>
    <w:p w:rsidR="003D2DA4" w:rsidRDefault="003D2DA4" w:rsidP="003D2DA4">
      <w:pPr>
        <w:pStyle w:val="Akapitzlist"/>
        <w:ind w:left="851"/>
        <w:jc w:val="both"/>
      </w:pPr>
    </w:p>
    <w:p w:rsidR="00D70F4E" w:rsidRPr="00D70F4E" w:rsidRDefault="00C3207A" w:rsidP="00D70F4E">
      <w:pPr>
        <w:pStyle w:val="Akapitzlist"/>
        <w:jc w:val="center"/>
        <w:rPr>
          <w:b/>
        </w:rPr>
      </w:pPr>
      <w:r>
        <w:rPr>
          <w:b/>
        </w:rPr>
        <w:t>§ 5</w:t>
      </w:r>
    </w:p>
    <w:p w:rsidR="00D70F4E" w:rsidRPr="00314AAE" w:rsidRDefault="00D70F4E" w:rsidP="00314AAE">
      <w:pPr>
        <w:pStyle w:val="Akapitzlist"/>
        <w:jc w:val="center"/>
        <w:rPr>
          <w:b/>
        </w:rPr>
      </w:pPr>
      <w:r w:rsidRPr="00D70F4E">
        <w:rPr>
          <w:b/>
        </w:rPr>
        <w:t>Ocena zgłoszonych przedsięwzięć</w:t>
      </w:r>
    </w:p>
    <w:p w:rsidR="00D70F4E" w:rsidRDefault="00D70F4E" w:rsidP="00D70F4E">
      <w:pPr>
        <w:pStyle w:val="Akapitzlist"/>
        <w:jc w:val="both"/>
      </w:pPr>
      <w:r w:rsidRPr="00BF3021">
        <w:t xml:space="preserve">Podczas oceny </w:t>
      </w:r>
      <w:r w:rsidR="00BF3021" w:rsidRPr="00BF3021">
        <w:t>prac</w:t>
      </w:r>
      <w:r w:rsidRPr="00BF3021">
        <w:t xml:space="preserve"> </w:t>
      </w:r>
      <w:r w:rsidR="00BF3021" w:rsidRPr="00BF3021">
        <w:t>konkursowych</w:t>
      </w:r>
      <w:r w:rsidRPr="00BF3021">
        <w:t xml:space="preserve"> </w:t>
      </w:r>
      <w:r w:rsidR="00D40994">
        <w:t>bibliotek</w:t>
      </w:r>
      <w:r>
        <w:t xml:space="preserve"> uwzględniane będą następujące kryteria:</w:t>
      </w:r>
    </w:p>
    <w:p w:rsidR="00E96EEF" w:rsidRDefault="00B1476A" w:rsidP="00E96EEF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zgodność </w:t>
      </w:r>
      <w:r w:rsidR="00C3207A">
        <w:rPr>
          <w:color w:val="000000" w:themeColor="text1"/>
        </w:rPr>
        <w:t>zgłoszonej pracy</w:t>
      </w:r>
      <w:r>
        <w:rPr>
          <w:color w:val="000000" w:themeColor="text1"/>
        </w:rPr>
        <w:t xml:space="preserve"> z tematyką konkursu,</w:t>
      </w:r>
    </w:p>
    <w:p w:rsidR="00427058" w:rsidRPr="00AF7795" w:rsidRDefault="00C3207A" w:rsidP="00E96EEF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walory estetyczne</w:t>
      </w:r>
      <w:r w:rsidR="00427058">
        <w:rPr>
          <w:color w:val="000000" w:themeColor="text1"/>
        </w:rPr>
        <w:t>,</w:t>
      </w:r>
      <w:r>
        <w:rPr>
          <w:color w:val="000000" w:themeColor="text1"/>
        </w:rPr>
        <w:t xml:space="preserve"> językowe, humorystyczne</w:t>
      </w:r>
      <w:r w:rsidR="004D133A">
        <w:rPr>
          <w:color w:val="000000" w:themeColor="text1"/>
        </w:rPr>
        <w:t>,</w:t>
      </w:r>
    </w:p>
    <w:p w:rsidR="00CD7FBB" w:rsidRPr="00AF7795" w:rsidRDefault="00E96EEF" w:rsidP="00CD7FBB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00AF7795">
        <w:rPr>
          <w:color w:val="000000" w:themeColor="text1"/>
        </w:rPr>
        <w:t>kreatywno</w:t>
      </w:r>
      <w:r w:rsidR="00054F2F">
        <w:rPr>
          <w:color w:val="000000" w:themeColor="text1"/>
        </w:rPr>
        <w:t xml:space="preserve">ść </w:t>
      </w:r>
      <w:r w:rsidR="00110065" w:rsidRPr="00AF7795">
        <w:rPr>
          <w:color w:val="000000" w:themeColor="text1"/>
        </w:rPr>
        <w:t>i pomysłowość uczestników konkursu</w:t>
      </w:r>
      <w:r w:rsidR="001138BE" w:rsidRPr="00AF7795">
        <w:rPr>
          <w:color w:val="000000" w:themeColor="text1"/>
        </w:rPr>
        <w:t>,</w:t>
      </w:r>
    </w:p>
    <w:p w:rsidR="00E96EEF" w:rsidRDefault="00C3207A" w:rsidP="00E96EEF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oddanie charakteru wybranej gwary środowiskowej</w:t>
      </w:r>
      <w:r w:rsidR="004D133A">
        <w:rPr>
          <w:color w:val="000000" w:themeColor="text1"/>
        </w:rPr>
        <w:t>,</w:t>
      </w:r>
    </w:p>
    <w:p w:rsidR="004D133A" w:rsidRDefault="004D133A" w:rsidP="00E96EEF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wyraźne nawiązania do oryginalnego tekstu Słonimskiego lub Reymonta.</w:t>
      </w:r>
    </w:p>
    <w:p w:rsidR="00D70F4E" w:rsidRDefault="00D70F4E" w:rsidP="00CD7FBB">
      <w:pPr>
        <w:pStyle w:val="Akapitzlist"/>
        <w:jc w:val="both"/>
      </w:pPr>
    </w:p>
    <w:p w:rsidR="00D70F4E" w:rsidRPr="00B8038C" w:rsidRDefault="00B8038C" w:rsidP="007C405E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</w:t>
      </w:r>
      <w:r w:rsidR="00C3207A">
        <w:rPr>
          <w:b/>
        </w:rPr>
        <w:t>§ 6</w:t>
      </w:r>
    </w:p>
    <w:p w:rsidR="00D70F4E" w:rsidRPr="00314AAE" w:rsidRDefault="00D70F4E" w:rsidP="00314AAE">
      <w:pPr>
        <w:pStyle w:val="Akapitzlist"/>
        <w:spacing w:after="0" w:line="240" w:lineRule="auto"/>
        <w:jc w:val="center"/>
        <w:rPr>
          <w:b/>
        </w:rPr>
      </w:pPr>
      <w:r w:rsidRPr="00D70F4E">
        <w:rPr>
          <w:b/>
        </w:rPr>
        <w:t>Komisja konkursowa i nagrody</w:t>
      </w:r>
    </w:p>
    <w:p w:rsidR="00D70F4E" w:rsidRDefault="00D7038E" w:rsidP="00D70F4E">
      <w:pPr>
        <w:pStyle w:val="Akapitzlist"/>
        <w:jc w:val="both"/>
      </w:pPr>
      <w:r>
        <w:t xml:space="preserve">1. </w:t>
      </w:r>
      <w:r w:rsidR="00D70F4E">
        <w:t>Oceny nadesłanej dokumen</w:t>
      </w:r>
      <w:r w:rsidR="001138BE">
        <w:t>tacji dokona niezależna komisja</w:t>
      </w:r>
      <w:r w:rsidR="00D70F4E">
        <w:t xml:space="preserve"> powołana przez organizatora konkursu.</w:t>
      </w:r>
    </w:p>
    <w:p w:rsidR="00D70F4E" w:rsidRDefault="00D7038E" w:rsidP="00D70F4E">
      <w:pPr>
        <w:pStyle w:val="Akapitzlist"/>
        <w:jc w:val="both"/>
      </w:pPr>
      <w:r>
        <w:t xml:space="preserve">2. </w:t>
      </w:r>
      <w:r w:rsidR="00D70F4E">
        <w:t>Ogłoszenie wyników i wręczenie nagród nas</w:t>
      </w:r>
      <w:r w:rsidR="007C3881">
        <w:t>tąpi</w:t>
      </w:r>
      <w:r w:rsidR="00E11384">
        <w:t xml:space="preserve"> </w:t>
      </w:r>
      <w:r w:rsidR="004D133A">
        <w:t>jesienią</w:t>
      </w:r>
      <w:r w:rsidR="00956C4F">
        <w:t xml:space="preserve"> 2025</w:t>
      </w:r>
      <w:r w:rsidR="00D70F4E">
        <w:t xml:space="preserve"> roku </w:t>
      </w:r>
      <w:r w:rsidR="007C3881">
        <w:t>podczas szkolenia</w:t>
      </w:r>
      <w:r w:rsidR="001445C4">
        <w:t xml:space="preserve"> moderatorów i klubowiczów</w:t>
      </w:r>
      <w:r w:rsidR="00D70F4E">
        <w:t xml:space="preserve">. </w:t>
      </w:r>
    </w:p>
    <w:p w:rsidR="00D7038E" w:rsidRDefault="00D7038E" w:rsidP="00B8038C">
      <w:pPr>
        <w:pStyle w:val="Akapitzlist"/>
        <w:jc w:val="center"/>
        <w:rPr>
          <w:b/>
        </w:rPr>
      </w:pPr>
    </w:p>
    <w:p w:rsidR="0002719E" w:rsidRDefault="0002719E" w:rsidP="00B8038C">
      <w:pPr>
        <w:pStyle w:val="Akapitzlist"/>
        <w:jc w:val="center"/>
        <w:rPr>
          <w:b/>
        </w:rPr>
      </w:pPr>
    </w:p>
    <w:p w:rsidR="0002719E" w:rsidRDefault="0002719E" w:rsidP="00B8038C">
      <w:pPr>
        <w:pStyle w:val="Akapitzlist"/>
        <w:jc w:val="center"/>
        <w:rPr>
          <w:b/>
        </w:rPr>
      </w:pPr>
    </w:p>
    <w:p w:rsidR="0002719E" w:rsidRDefault="0002719E" w:rsidP="00B8038C">
      <w:pPr>
        <w:pStyle w:val="Akapitzlist"/>
        <w:jc w:val="center"/>
        <w:rPr>
          <w:b/>
        </w:rPr>
      </w:pPr>
    </w:p>
    <w:p w:rsidR="0002719E" w:rsidRDefault="0002719E" w:rsidP="00B8038C">
      <w:pPr>
        <w:pStyle w:val="Akapitzlist"/>
        <w:jc w:val="center"/>
        <w:rPr>
          <w:b/>
        </w:rPr>
      </w:pPr>
    </w:p>
    <w:p w:rsidR="00D70F4E" w:rsidRPr="00B8038C" w:rsidRDefault="00C3207A" w:rsidP="00B8038C">
      <w:pPr>
        <w:pStyle w:val="Akapitzlist"/>
        <w:jc w:val="center"/>
        <w:rPr>
          <w:b/>
        </w:rPr>
      </w:pPr>
      <w:r>
        <w:rPr>
          <w:b/>
        </w:rPr>
        <w:lastRenderedPageBreak/>
        <w:t>§ 7</w:t>
      </w:r>
    </w:p>
    <w:p w:rsidR="00D70F4E" w:rsidRPr="00314AAE" w:rsidRDefault="00D70F4E" w:rsidP="00314AAE">
      <w:pPr>
        <w:pStyle w:val="Akapitzlist"/>
        <w:jc w:val="center"/>
        <w:rPr>
          <w:b/>
        </w:rPr>
      </w:pPr>
      <w:r w:rsidRPr="00B8038C">
        <w:rPr>
          <w:b/>
        </w:rPr>
        <w:t>Postanowienia końcowe</w:t>
      </w:r>
    </w:p>
    <w:p w:rsidR="00D70F4E" w:rsidRDefault="00D70F4E" w:rsidP="00D7038E">
      <w:pPr>
        <w:pStyle w:val="Akapitzlist"/>
        <w:numPr>
          <w:ilvl w:val="0"/>
          <w:numId w:val="5"/>
        </w:numPr>
        <w:jc w:val="both"/>
      </w:pPr>
      <w:r>
        <w:t xml:space="preserve">Organizator zastrzega sobie prawo do zmiany terminu </w:t>
      </w:r>
      <w:r w:rsidR="001445C4">
        <w:t>zakończenia naboru zgłoszeń, o </w:t>
      </w:r>
      <w:r>
        <w:t>którym biblioteki zostaną powiadomione drogą elektroniczną (poprzez e-mail) oraz poprzez komunikat na stronie</w:t>
      </w:r>
      <w:r w:rsidR="00D40994">
        <w:t xml:space="preserve"> internetowej</w:t>
      </w:r>
      <w:r>
        <w:t xml:space="preserve"> Książnicy Podlaskiej</w:t>
      </w:r>
      <w:r w:rsidR="001138BE">
        <w:t>.</w:t>
      </w:r>
    </w:p>
    <w:p w:rsidR="00D70F4E" w:rsidRDefault="00D70F4E" w:rsidP="00D7038E">
      <w:pPr>
        <w:pStyle w:val="Akapitzlist"/>
        <w:numPr>
          <w:ilvl w:val="0"/>
          <w:numId w:val="5"/>
        </w:numPr>
        <w:jc w:val="both"/>
      </w:pPr>
      <w:r>
        <w:t>W sprawach nieuregulowanych niniejszym regulaminem decyduje organizator konkursu.</w:t>
      </w:r>
    </w:p>
    <w:p w:rsidR="00D70F4E" w:rsidRDefault="00D70F4E" w:rsidP="00D7038E">
      <w:pPr>
        <w:pStyle w:val="Akapitzlist"/>
        <w:numPr>
          <w:ilvl w:val="0"/>
          <w:numId w:val="5"/>
        </w:numPr>
        <w:jc w:val="both"/>
      </w:pPr>
      <w:r>
        <w:t xml:space="preserve">Organizatorzy konkursu: </w:t>
      </w:r>
    </w:p>
    <w:p w:rsidR="00D70F4E" w:rsidRDefault="00D7038E" w:rsidP="00D7038E">
      <w:pPr>
        <w:pStyle w:val="Akapitzlist"/>
        <w:ind w:left="1134"/>
        <w:jc w:val="both"/>
      </w:pPr>
      <w:r>
        <w:t xml:space="preserve">- </w:t>
      </w:r>
      <w:r w:rsidR="001138BE">
        <w:t>n</w:t>
      </w:r>
      <w:r w:rsidR="00D70F4E">
        <w:t xml:space="preserve">ie </w:t>
      </w:r>
      <w:r w:rsidR="001138BE">
        <w:t>zwracają przesłanych materiałów,</w:t>
      </w:r>
    </w:p>
    <w:p w:rsidR="00D7038E" w:rsidRDefault="00D7038E" w:rsidP="00D7038E">
      <w:pPr>
        <w:pStyle w:val="Akapitzlist"/>
        <w:ind w:left="1134"/>
        <w:jc w:val="both"/>
      </w:pPr>
      <w:r>
        <w:t xml:space="preserve">- </w:t>
      </w:r>
      <w:r w:rsidR="00865CFA">
        <w:t>z</w:t>
      </w:r>
      <w:r w:rsidR="00D70F4E">
        <w:t>astrzegają sobie</w:t>
      </w:r>
      <w:r w:rsidR="004D133A">
        <w:t xml:space="preserve"> prawo do publikacji na stronie internetowej</w:t>
      </w:r>
      <w:r w:rsidR="00D70F4E">
        <w:t xml:space="preserve"> Książnicy Podlaskiej</w:t>
      </w:r>
      <w:r w:rsidR="001445C4">
        <w:t xml:space="preserve"> fotografii z imprezy finałowej </w:t>
      </w:r>
      <w:r w:rsidR="0078711B">
        <w:t>bez honorarium i </w:t>
      </w:r>
      <w:r w:rsidR="004D133A">
        <w:t>dodatkowej zgody autorów,</w:t>
      </w:r>
    </w:p>
    <w:p w:rsidR="004D133A" w:rsidRDefault="004D133A" w:rsidP="00D7038E">
      <w:pPr>
        <w:pStyle w:val="Akapitzlist"/>
        <w:ind w:left="1134"/>
        <w:jc w:val="both"/>
      </w:pPr>
      <w:r>
        <w:t xml:space="preserve">- zastrzegają sobie prawo do opublikowania fragmentów lub całości prac konkursowych w mediach Książnicy Podlaskiej z podaniem </w:t>
      </w:r>
      <w:r w:rsidR="00BA7B80">
        <w:t>autorstwa tekstów ale bez honorarium.</w:t>
      </w:r>
    </w:p>
    <w:p w:rsidR="00D70F4E" w:rsidRDefault="00D70F4E" w:rsidP="00D7038E">
      <w:pPr>
        <w:pStyle w:val="Akapitzlist"/>
        <w:numPr>
          <w:ilvl w:val="0"/>
          <w:numId w:val="5"/>
        </w:numPr>
        <w:jc w:val="both"/>
      </w:pPr>
      <w:r>
        <w:t>Biblioteka uczestnicząca w konkursie wyraża zgodę na przetwarzanie jej danych adresowych dla celów przeprowadzenia konkursu. Powyższe obejmuje w szczególności zgodę na publikację nazwy i adresu biblioteki oraz nazwis</w:t>
      </w:r>
      <w:r w:rsidR="001445C4">
        <w:t>k osób kierujących biblioteką i </w:t>
      </w:r>
      <w:r>
        <w:t>innych związanych z realizacją konkursu. Przesłanie materiałów konkursowych jest równoznaczne z udzieleniem organizatorom zgody na wielokrotne, nieodpłatne publikowanie nazwy i adresu biblioteki</w:t>
      </w:r>
      <w:r w:rsidR="00127423">
        <w:t>, w szczególności na stronie www</w:t>
      </w:r>
      <w:r>
        <w:t xml:space="preserve"> Książnicy Podlaskiej, na prof</w:t>
      </w:r>
      <w:r w:rsidR="001138BE">
        <w:t xml:space="preserve">ilu </w:t>
      </w:r>
      <w:r>
        <w:t>Książnicy Podlaskiej</w:t>
      </w:r>
      <w:r w:rsidR="001138BE">
        <w:t xml:space="preserve"> w serwisie Facebook</w:t>
      </w:r>
      <w:r>
        <w:t xml:space="preserve">, w czasopiśmie </w:t>
      </w:r>
      <w:r w:rsidR="00D40994">
        <w:t>„</w:t>
      </w:r>
      <w:r>
        <w:t>Głos Bibliotek Publicznych Województwa Podlaskiego</w:t>
      </w:r>
      <w:r w:rsidR="00D40994">
        <w:t>”</w:t>
      </w:r>
      <w:r>
        <w:t>, mate</w:t>
      </w:r>
      <w:r w:rsidR="001445C4">
        <w:t>riałach promocyjnych związanych z </w:t>
      </w:r>
      <w:r>
        <w:t>konkursem, a także na wykorzystanie zdjęć w celach promocyjnych i marketingowych.</w:t>
      </w:r>
    </w:p>
    <w:p w:rsidR="00D70F4E" w:rsidRDefault="00D70F4E" w:rsidP="00D7038E">
      <w:pPr>
        <w:pStyle w:val="Akapitzlist"/>
        <w:numPr>
          <w:ilvl w:val="0"/>
          <w:numId w:val="5"/>
        </w:numPr>
        <w:jc w:val="both"/>
      </w:pPr>
      <w:r>
        <w:t>Wzięcie udziału w konkursie jest równoznaczne z akceptacją niniejszego regulaminu</w:t>
      </w:r>
      <w:r w:rsidR="00FD1B9F">
        <w:t>.</w:t>
      </w:r>
    </w:p>
    <w:p w:rsidR="00D70F4E" w:rsidRDefault="00D70F4E" w:rsidP="00D7038E">
      <w:pPr>
        <w:pStyle w:val="Akapitzlist"/>
        <w:numPr>
          <w:ilvl w:val="0"/>
          <w:numId w:val="5"/>
        </w:numPr>
        <w:jc w:val="both"/>
      </w:pPr>
      <w:r>
        <w:t xml:space="preserve">Pytania dotyczące konkursu należy kierować: </w:t>
      </w:r>
    </w:p>
    <w:p w:rsidR="00D70F4E" w:rsidRDefault="00D70F4E" w:rsidP="00D7038E">
      <w:pPr>
        <w:pStyle w:val="Akapitzlist"/>
        <w:ind w:left="1134"/>
        <w:jc w:val="both"/>
      </w:pPr>
      <w:r>
        <w:t>▪ pod nr tel. /85/ 67 67 267</w:t>
      </w:r>
    </w:p>
    <w:p w:rsidR="0025390D" w:rsidRDefault="00D70F4E" w:rsidP="001445C4">
      <w:pPr>
        <w:pStyle w:val="Akapitzlist"/>
        <w:ind w:left="1134"/>
        <w:jc w:val="both"/>
      </w:pPr>
      <w:r>
        <w:t xml:space="preserve">▪ mailowo na adres: </w:t>
      </w:r>
      <w:hyperlink r:id="rId6" w:history="1">
        <w:r w:rsidR="00314AAE" w:rsidRPr="00616392">
          <w:rPr>
            <w:rStyle w:val="Hipercze"/>
          </w:rPr>
          <w:t>marianna.kalinowska@ksiaznicapodlaska.pl</w:t>
        </w:r>
      </w:hyperlink>
    </w:p>
    <w:p w:rsidR="00314AAE" w:rsidRDefault="00314AAE" w:rsidP="001445C4">
      <w:pPr>
        <w:pStyle w:val="Akapitzlist"/>
        <w:ind w:left="1134"/>
        <w:jc w:val="both"/>
      </w:pPr>
    </w:p>
    <w:p w:rsidR="00314AAE" w:rsidRDefault="00314AAE" w:rsidP="001445C4">
      <w:pPr>
        <w:pStyle w:val="Akapitzlist"/>
        <w:ind w:left="1134"/>
        <w:jc w:val="both"/>
      </w:pPr>
    </w:p>
    <w:p w:rsidR="00314AAE" w:rsidRDefault="00314AAE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Default="00BF1ABF" w:rsidP="001445C4">
      <w:pPr>
        <w:pStyle w:val="Akapitzlist"/>
        <w:ind w:left="1134"/>
        <w:jc w:val="both"/>
      </w:pPr>
    </w:p>
    <w:p w:rsidR="00BF1ABF" w:rsidRPr="00CC2A88" w:rsidRDefault="00BF1ABF" w:rsidP="00BF1ABF">
      <w:pPr>
        <w:jc w:val="both"/>
        <w:rPr>
          <w:rFonts w:cstheme="minorHAnsi"/>
          <w:b/>
          <w:u w:val="single"/>
        </w:rPr>
      </w:pPr>
      <w:r w:rsidRPr="00CC2A88">
        <w:rPr>
          <w:rFonts w:cstheme="minorHAnsi"/>
          <w:b/>
          <w:u w:val="single"/>
        </w:rPr>
        <w:lastRenderedPageBreak/>
        <w:t>Załącznik nr 1</w:t>
      </w:r>
    </w:p>
    <w:p w:rsidR="00BF1ABF" w:rsidRPr="00CC2A88" w:rsidRDefault="00BF1ABF" w:rsidP="00BF1ABF">
      <w:pPr>
        <w:jc w:val="both"/>
        <w:rPr>
          <w:rFonts w:cstheme="minorHAnsi"/>
          <w:b/>
        </w:rPr>
      </w:pPr>
      <w:r w:rsidRPr="00CC2A88">
        <w:rPr>
          <w:rFonts w:cstheme="minorHAnsi"/>
          <w:b/>
        </w:rPr>
        <w:t>Fragmenty do wyboru z:</w:t>
      </w:r>
    </w:p>
    <w:p w:rsidR="00BF1ABF" w:rsidRPr="00CC2A88" w:rsidRDefault="00BF1ABF" w:rsidP="00BF1ABF">
      <w:pPr>
        <w:jc w:val="both"/>
        <w:rPr>
          <w:rFonts w:cstheme="minorHAnsi"/>
          <w:b/>
        </w:rPr>
      </w:pPr>
      <w:r w:rsidRPr="00CC2A88">
        <w:rPr>
          <w:rFonts w:cstheme="minorHAnsi"/>
          <w:b/>
          <w:i/>
        </w:rPr>
        <w:t>Chłopi</w:t>
      </w:r>
      <w:r w:rsidRPr="00CC2A88">
        <w:rPr>
          <w:rFonts w:cstheme="minorHAnsi"/>
          <w:b/>
        </w:rPr>
        <w:t xml:space="preserve">,  Władysław Stanisław Reymont, Wyd. Greg, Warszawa, 2022, wyd. 5. </w:t>
      </w:r>
      <w:r>
        <w:rPr>
          <w:rFonts w:cstheme="minorHAnsi"/>
          <w:b/>
        </w:rPr>
        <w:t>z</w:t>
      </w:r>
      <w:r w:rsidRPr="00CC2A88">
        <w:rPr>
          <w:rFonts w:cstheme="minorHAnsi"/>
          <w:b/>
        </w:rPr>
        <w:t>aktualizowane.</w:t>
      </w:r>
    </w:p>
    <w:p w:rsidR="00BF1ABF" w:rsidRPr="00047801" w:rsidRDefault="00BF1ABF" w:rsidP="00BF1ABF">
      <w:pPr>
        <w:ind w:left="360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1a. </w:t>
      </w:r>
      <w:r w:rsidRPr="00047801">
        <w:rPr>
          <w:rFonts w:eastAsia="Times New Roman" w:cstheme="minorHAnsi"/>
          <w:b/>
          <w:bCs/>
          <w:lang w:eastAsia="pl-PL"/>
        </w:rPr>
        <w:t>Kłótnia Boryny z Antkiem i Hanką o ziemię (Tom I, rozdział X, s. 114-115)</w:t>
      </w:r>
    </w:p>
    <w:p w:rsidR="00BF1ABF" w:rsidRPr="00CC2A88" w:rsidRDefault="00BF1ABF" w:rsidP="00BF1ABF">
      <w:pPr>
        <w:pStyle w:val="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C2A88">
        <w:rPr>
          <w:rFonts w:asciiTheme="minorHAnsi" w:hAnsiTheme="minorHAnsi" w:cstheme="minorHAnsi"/>
          <w:b/>
          <w:bCs/>
          <w:sz w:val="22"/>
          <w:szCs w:val="22"/>
        </w:rPr>
        <w:t>Kontekst</w:t>
      </w:r>
      <w:r w:rsidRPr="00CC2A88">
        <w:rPr>
          <w:rFonts w:asciiTheme="minorHAnsi" w:hAnsiTheme="minorHAnsi" w:cstheme="minorHAnsi"/>
          <w:sz w:val="22"/>
          <w:szCs w:val="22"/>
        </w:rPr>
        <w:t>: Spór o władzę w gospodarstwie po tym, jak Boryna postanawia ożenić się z Jagną.</w:t>
      </w:r>
      <w:r w:rsidRPr="00CC2A88">
        <w:rPr>
          <w:rFonts w:asciiTheme="minorHAnsi" w:hAnsiTheme="minorHAnsi" w:cstheme="minorHAnsi"/>
          <w:sz w:val="22"/>
          <w:szCs w:val="22"/>
        </w:rPr>
        <w:br/>
      </w:r>
      <w:r w:rsidRPr="00CC2A88">
        <w:rPr>
          <w:rFonts w:asciiTheme="minorHAnsi" w:hAnsiTheme="minorHAnsi" w:cstheme="minorHAnsi"/>
          <w:b/>
          <w:bCs/>
          <w:sz w:val="22"/>
          <w:szCs w:val="22"/>
        </w:rPr>
        <w:t>Tekst</w:t>
      </w:r>
      <w:r w:rsidRPr="00CC2A88">
        <w:rPr>
          <w:rFonts w:asciiTheme="minorHAnsi" w:hAnsiTheme="minorHAnsi" w:cstheme="minorHAnsi"/>
          <w:sz w:val="22"/>
          <w:szCs w:val="22"/>
        </w:rPr>
        <w:t>:</w:t>
      </w:r>
    </w:p>
    <w:p w:rsidR="00BF1ABF" w:rsidRPr="009B7053" w:rsidRDefault="00BF1ABF" w:rsidP="00BF1ABF">
      <w:pPr>
        <w:pStyle w:val="paragraph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C2A88">
        <w:rPr>
          <w:rFonts w:asciiTheme="minorHAnsi" w:hAnsiTheme="minorHAnsi" w:cstheme="minorHAnsi"/>
          <w:sz w:val="22"/>
          <w:szCs w:val="22"/>
        </w:rPr>
        <w:br/>
      </w:r>
      <w:r w:rsidRPr="00CC2A88">
        <w:rPr>
          <w:rFonts w:asciiTheme="minorHAnsi" w:hAnsiTheme="minorHAnsi" w:cstheme="minorHAnsi"/>
          <w:color w:val="333333"/>
          <w:sz w:val="22"/>
          <w:szCs w:val="22"/>
        </w:rPr>
        <w:t>— Czego chcecie, mówcie! — zawołał ostro, zniecierpliwiony milczeniem.</w:t>
      </w:r>
      <w:bookmarkStart w:id="1" w:name="f2159"/>
      <w:bookmarkEnd w:id="1"/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2" w:name="sec2196"/>
      <w:bookmarkEnd w:id="2"/>
      <w:r w:rsidRPr="009B7053">
        <w:rPr>
          <w:rFonts w:eastAsia="Times New Roman" w:cstheme="minorHAnsi"/>
          <w:color w:val="333333"/>
          <w:lang w:eastAsia="pl-PL"/>
        </w:rPr>
        <w:t xml:space="preserve">— A to… mów, Antek… a to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przyślim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 xml:space="preserve"> wedle tego zapisu… — jąkała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kowalowa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>.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3" w:name="f2160"/>
      <w:bookmarkStart w:id="4" w:name="sec2197"/>
      <w:bookmarkEnd w:id="3"/>
      <w:bookmarkEnd w:id="4"/>
      <w:r w:rsidRPr="009B7053">
        <w:rPr>
          <w:rFonts w:eastAsia="Times New Roman" w:cstheme="minorHAnsi"/>
          <w:color w:val="333333"/>
          <w:lang w:eastAsia="pl-PL"/>
        </w:rPr>
        <w:t>— Zapis zrobiłem, a ślub w niedzielę… to wam rzeknę!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5" w:name="f2161"/>
      <w:bookmarkStart w:id="6" w:name="sec2198"/>
      <w:bookmarkEnd w:id="5"/>
      <w:bookmarkEnd w:id="6"/>
      <w:r w:rsidRPr="009B7053">
        <w:rPr>
          <w:rFonts w:eastAsia="Times New Roman" w:cstheme="minorHAnsi"/>
          <w:color w:val="333333"/>
          <w:lang w:eastAsia="pl-PL"/>
        </w:rPr>
        <w:t xml:space="preserve">— To wiemy, ale nie o to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przyślim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>.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7" w:name="f2162"/>
      <w:bookmarkStart w:id="8" w:name="sec2199"/>
      <w:bookmarkEnd w:id="7"/>
      <w:bookmarkEnd w:id="8"/>
      <w:r w:rsidRPr="009B7053">
        <w:rPr>
          <w:rFonts w:eastAsia="Times New Roman" w:cstheme="minorHAnsi"/>
          <w:color w:val="333333"/>
          <w:lang w:eastAsia="pl-PL"/>
        </w:rPr>
        <w:t>— A czego?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9" w:name="f2163"/>
      <w:bookmarkStart w:id="10" w:name="sec2200"/>
      <w:bookmarkEnd w:id="9"/>
      <w:bookmarkEnd w:id="10"/>
      <w:r w:rsidRPr="009B7053">
        <w:rPr>
          <w:rFonts w:eastAsia="Times New Roman" w:cstheme="minorHAnsi"/>
          <w:color w:val="333333"/>
          <w:lang w:eastAsia="pl-PL"/>
        </w:rPr>
        <w:t>— Zapisaliście całe sześć morgów!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11" w:name="f2164"/>
      <w:bookmarkStart w:id="12" w:name="sec2201"/>
      <w:bookmarkEnd w:id="11"/>
      <w:bookmarkEnd w:id="12"/>
      <w:r w:rsidRPr="009B7053">
        <w:rPr>
          <w:rFonts w:eastAsia="Times New Roman" w:cstheme="minorHAnsi"/>
          <w:color w:val="333333"/>
          <w:lang w:eastAsia="pl-PL"/>
        </w:rPr>
        <w:t>— Bom tak chciał, a zechcę, to w ten mig zapiszę wszystko…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13" w:name="f2165"/>
      <w:bookmarkStart w:id="14" w:name="sec2202"/>
      <w:bookmarkEnd w:id="13"/>
      <w:bookmarkEnd w:id="14"/>
      <w:r w:rsidRPr="009B7053">
        <w:rPr>
          <w:rFonts w:eastAsia="Times New Roman" w:cstheme="minorHAnsi"/>
          <w:color w:val="333333"/>
          <w:lang w:eastAsia="pl-PL"/>
        </w:rPr>
        <w:t>— Jak wszystko będzie wasze, to zapiszecie! — powiedział Antek.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15" w:name="f2166"/>
      <w:bookmarkStart w:id="16" w:name="sec2203"/>
      <w:bookmarkEnd w:id="15"/>
      <w:bookmarkEnd w:id="16"/>
      <w:r w:rsidRPr="009B7053">
        <w:rPr>
          <w:rFonts w:eastAsia="Times New Roman" w:cstheme="minorHAnsi"/>
          <w:color w:val="333333"/>
          <w:lang w:eastAsia="pl-PL"/>
        </w:rPr>
        <w:t xml:space="preserve">— A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czyjeż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 xml:space="preserve"> to jest, co? Czyje?…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17" w:name="f2167"/>
      <w:bookmarkStart w:id="18" w:name="sec2204"/>
      <w:bookmarkEnd w:id="17"/>
      <w:bookmarkEnd w:id="18"/>
      <w:r w:rsidRPr="009B7053">
        <w:rPr>
          <w:rFonts w:eastAsia="Times New Roman" w:cstheme="minorHAnsi"/>
          <w:color w:val="333333"/>
          <w:lang w:eastAsia="pl-PL"/>
        </w:rPr>
        <w:t>— Dziecińskie, nasze.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19" w:name="f2168"/>
      <w:bookmarkStart w:id="20" w:name="sec2205"/>
      <w:bookmarkEnd w:id="19"/>
      <w:bookmarkEnd w:id="20"/>
      <w:r w:rsidRPr="009B7053">
        <w:rPr>
          <w:rFonts w:eastAsia="Times New Roman" w:cstheme="minorHAnsi"/>
          <w:color w:val="333333"/>
          <w:lang w:eastAsia="pl-PL"/>
        </w:rPr>
        <w:t>— Głupiś jak ten baran! Grunt jest mój i zrobię z nim, co mi się spodoba!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21" w:name="f2169"/>
      <w:bookmarkStart w:id="22" w:name="sec2206"/>
      <w:bookmarkEnd w:id="21"/>
      <w:bookmarkEnd w:id="22"/>
      <w:r w:rsidRPr="009B7053">
        <w:rPr>
          <w:rFonts w:eastAsia="Times New Roman" w:cstheme="minorHAnsi"/>
          <w:color w:val="333333"/>
          <w:lang w:eastAsia="pl-PL"/>
        </w:rPr>
        <w:t xml:space="preserve">— Zrobicie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abo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 xml:space="preserve"> i nie zrobicie…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23" w:name="f2170"/>
      <w:bookmarkStart w:id="24" w:name="sec2207"/>
      <w:bookmarkEnd w:id="23"/>
      <w:bookmarkEnd w:id="24"/>
      <w:r w:rsidRPr="009B7053">
        <w:rPr>
          <w:rFonts w:eastAsia="Times New Roman" w:cstheme="minorHAnsi"/>
          <w:color w:val="333333"/>
          <w:lang w:eastAsia="pl-PL"/>
        </w:rPr>
        <w:t>— Ty mi wzbronisz, ty!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25" w:name="f2171"/>
      <w:bookmarkStart w:id="26" w:name="sec2208"/>
      <w:bookmarkEnd w:id="25"/>
      <w:bookmarkEnd w:id="26"/>
      <w:r w:rsidRPr="009B7053">
        <w:rPr>
          <w:rFonts w:eastAsia="Times New Roman" w:cstheme="minorHAnsi"/>
          <w:color w:val="333333"/>
          <w:lang w:eastAsia="pl-PL"/>
        </w:rPr>
        <w:t>— A ja, a my wszystkie, a nie, to sądy wam wzbronią! — krzyknął, bo już nie mógł ścierpieć i buchnął zapamiętałością.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27" w:name="f2172"/>
      <w:bookmarkStart w:id="28" w:name="sec2209"/>
      <w:bookmarkEnd w:id="27"/>
      <w:bookmarkEnd w:id="28"/>
      <w:r w:rsidRPr="009B7053">
        <w:rPr>
          <w:rFonts w:eastAsia="Times New Roman" w:cstheme="minorHAnsi"/>
          <w:color w:val="333333"/>
          <w:lang w:eastAsia="pl-PL"/>
        </w:rPr>
        <w:t>— Sądami mi wygrażasz, co? Sądami! Zamknij ty gębę, pókim dobry, bo pożałujesz! — krzyczał przyskakując do niego z pięściami.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29" w:name="sec2210"/>
      <w:bookmarkEnd w:id="29"/>
      <w:r w:rsidRPr="009B7053">
        <w:rPr>
          <w:rFonts w:eastAsia="Times New Roman" w:cstheme="minorHAnsi"/>
          <w:color w:val="333333"/>
          <w:lang w:eastAsia="pl-PL"/>
        </w:rPr>
        <w:t>— A ukrzywdzić się nie damy! — wrzasnęła Hanka podnosząc się na nogi.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30" w:name="f2174"/>
      <w:bookmarkStart w:id="31" w:name="sec2211"/>
      <w:bookmarkEnd w:id="30"/>
      <w:bookmarkEnd w:id="31"/>
      <w:r w:rsidRPr="009B7053">
        <w:rPr>
          <w:rFonts w:eastAsia="Times New Roman" w:cstheme="minorHAnsi"/>
          <w:color w:val="333333"/>
          <w:lang w:eastAsia="pl-PL"/>
        </w:rPr>
        <w:t xml:space="preserve">— A ty czego? Trzy morgi piachu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wniesła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 xml:space="preserve"> i starą płachtę, a będzie tu pysk wywierała?</w:t>
      </w:r>
      <w:bookmarkStart w:id="32" w:name="f2175"/>
      <w:bookmarkEnd w:id="32"/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33" w:name="sec2212"/>
      <w:bookmarkEnd w:id="33"/>
      <w:r w:rsidRPr="009B7053">
        <w:rPr>
          <w:rFonts w:eastAsia="Times New Roman" w:cstheme="minorHAnsi"/>
          <w:color w:val="333333"/>
          <w:lang w:eastAsia="pl-PL"/>
        </w:rPr>
        <w:t xml:space="preserve">— Wyście i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tyla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 xml:space="preserve"> Antkowi nie dali, nawet tych jego morgów matczynych, a robimy wam za parobków, jak te woły.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34" w:name="f2176"/>
      <w:bookmarkStart w:id="35" w:name="sec2213"/>
      <w:bookmarkEnd w:id="34"/>
      <w:bookmarkEnd w:id="35"/>
      <w:r w:rsidRPr="009B7053">
        <w:rPr>
          <w:rFonts w:eastAsia="Times New Roman" w:cstheme="minorHAnsi"/>
          <w:color w:val="333333"/>
          <w:lang w:eastAsia="pl-PL"/>
        </w:rPr>
        <w:t>— Sprzątacie za to z trzech morgów.</w:t>
      </w:r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36" w:name="f2177"/>
      <w:bookmarkStart w:id="37" w:name="sec2214"/>
      <w:bookmarkEnd w:id="36"/>
      <w:bookmarkEnd w:id="37"/>
      <w:r w:rsidRPr="009B7053">
        <w:rPr>
          <w:rFonts w:eastAsia="Times New Roman" w:cstheme="minorHAnsi"/>
          <w:color w:val="333333"/>
          <w:lang w:eastAsia="pl-PL"/>
        </w:rPr>
        <w:t xml:space="preserve">— A odrabiamy wam za dwadzieścia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abo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 xml:space="preserve"> i więcej!</w:t>
      </w:r>
      <w:bookmarkStart w:id="38" w:name="f2178"/>
      <w:bookmarkEnd w:id="38"/>
    </w:p>
    <w:p w:rsidR="00BF1ABF" w:rsidRPr="009B7053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39" w:name="sec2215"/>
      <w:bookmarkEnd w:id="39"/>
      <w:r w:rsidRPr="009B7053">
        <w:rPr>
          <w:rFonts w:eastAsia="Times New Roman" w:cstheme="minorHAnsi"/>
          <w:color w:val="333333"/>
          <w:lang w:eastAsia="pl-PL"/>
        </w:rPr>
        <w:t xml:space="preserve">— Jak wam krzywda, idźcie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se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 xml:space="preserve"> poszukać lepiej!</w:t>
      </w:r>
    </w:p>
    <w:p w:rsidR="00BF1ABF" w:rsidRPr="00CC2A88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40" w:name="f2179"/>
      <w:bookmarkStart w:id="41" w:name="sec2216"/>
      <w:bookmarkEnd w:id="40"/>
      <w:bookmarkEnd w:id="41"/>
      <w:r w:rsidRPr="009B7053">
        <w:rPr>
          <w:rFonts w:eastAsia="Times New Roman" w:cstheme="minorHAnsi"/>
          <w:color w:val="333333"/>
          <w:lang w:eastAsia="pl-PL"/>
        </w:rPr>
        <w:t xml:space="preserve">— Nie </w:t>
      </w:r>
      <w:proofErr w:type="spellStart"/>
      <w:r w:rsidRPr="009B7053">
        <w:rPr>
          <w:rFonts w:eastAsia="Times New Roman" w:cstheme="minorHAnsi"/>
          <w:color w:val="333333"/>
          <w:lang w:eastAsia="pl-PL"/>
        </w:rPr>
        <w:t>pójdziem</w:t>
      </w:r>
      <w:proofErr w:type="spellEnd"/>
      <w:r w:rsidRPr="009B7053">
        <w:rPr>
          <w:rFonts w:eastAsia="Times New Roman" w:cstheme="minorHAnsi"/>
          <w:color w:val="333333"/>
          <w:lang w:eastAsia="pl-PL"/>
        </w:rPr>
        <w:t xml:space="preserve"> szukać, bo tu jest nasze! Nasze po dziadach pradziadach! — zawołał mocno Antek.</w:t>
      </w:r>
      <w:bookmarkStart w:id="42" w:name="f2173"/>
      <w:bookmarkEnd w:id="42"/>
    </w:p>
    <w:p w:rsidR="00BF1ABF" w:rsidRPr="00CC2A88" w:rsidRDefault="00DC4DB8" w:rsidP="00BF1ABF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pict>
          <v:rect id="_x0000_i1025" style="width:0;height:.75pt" o:hralign="center" o:hrstd="t" o:hrnoshade="t" o:hr="t" fillcolor="#404040" stroked="f"/>
        </w:pict>
      </w:r>
    </w:p>
    <w:p w:rsidR="00BF1ABF" w:rsidRPr="00047801" w:rsidRDefault="00BF1ABF" w:rsidP="00BF1ABF">
      <w:pPr>
        <w:spacing w:before="100" w:beforeAutospacing="1" w:after="100" w:afterAutospacing="1" w:line="240" w:lineRule="auto"/>
        <w:ind w:left="360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2b. </w:t>
      </w:r>
      <w:r w:rsidRPr="00047801">
        <w:rPr>
          <w:rFonts w:eastAsia="Times New Roman" w:cstheme="minorHAnsi"/>
          <w:b/>
          <w:bCs/>
          <w:lang w:eastAsia="pl-PL"/>
        </w:rPr>
        <w:t>Wygnanie Jagny przez wieś (Tom IV, rozdział XIII, s. 678-679)</w:t>
      </w:r>
    </w:p>
    <w:p w:rsidR="00BF1ABF" w:rsidRPr="00CC2A88" w:rsidRDefault="00BF1ABF" w:rsidP="00BF1ABF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CC2A88">
        <w:rPr>
          <w:rFonts w:eastAsia="Times New Roman" w:cstheme="minorHAnsi"/>
          <w:b/>
          <w:bCs/>
          <w:lang w:eastAsia="pl-PL"/>
        </w:rPr>
        <w:t>Kontekst</w:t>
      </w:r>
      <w:r w:rsidRPr="00CC2A88">
        <w:rPr>
          <w:rFonts w:eastAsia="Times New Roman" w:cstheme="minorHAnsi"/>
          <w:lang w:eastAsia="pl-PL"/>
        </w:rPr>
        <w:t>: Gromada decyduje o wykluczeniu Jagny za rzekome sprowadzenie nieszczęść.</w:t>
      </w:r>
      <w:r w:rsidRPr="00CC2A88">
        <w:rPr>
          <w:rFonts w:eastAsia="Times New Roman" w:cstheme="minorHAnsi"/>
          <w:lang w:eastAsia="pl-PL"/>
        </w:rPr>
        <w:br/>
      </w:r>
      <w:r w:rsidRPr="00CC2A88">
        <w:rPr>
          <w:rFonts w:eastAsia="Times New Roman" w:cstheme="minorHAnsi"/>
          <w:b/>
          <w:bCs/>
          <w:lang w:eastAsia="pl-PL"/>
        </w:rPr>
        <w:t>Tekst</w:t>
      </w:r>
      <w:r w:rsidRPr="00CC2A88">
        <w:rPr>
          <w:rFonts w:eastAsia="Times New Roman" w:cstheme="minorHAnsi"/>
          <w:lang w:eastAsia="pl-PL"/>
        </w:rPr>
        <w:t>:</w:t>
      </w:r>
    </w:p>
    <w:p w:rsidR="00BF1ABF" w:rsidRPr="00CF236A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r w:rsidRPr="00CF236A">
        <w:rPr>
          <w:rFonts w:eastAsia="Times New Roman" w:cstheme="minorHAnsi"/>
          <w:color w:val="333333"/>
          <w:lang w:eastAsia="pl-PL"/>
        </w:rPr>
        <w:t xml:space="preserve">A tymczasem na wsi nastał straszny czas sądu i kary, że już i nie opowiedzieć, co się tam wyrabiało. Jakoby dur ogarnął Lipce, a ludzie zgoła się powściekali — bo co jeno było rozważniejsze, pozamykało się w chałupach lub uciekło na pola — zaś reszta, pozbierana nad stawem w gromady i jakby opita złością, wrzała coraz zapalczywiej,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jurząc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się nawzajem krzykami, że już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każden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się wydzierał,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każden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pomstował,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każden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się srożył wraz, czyniąc przeraźliwy warkot,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podobien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dalekim i groźnym grzmotom.</w:t>
      </w:r>
    </w:p>
    <w:p w:rsidR="00BF1ABF" w:rsidRPr="00CF236A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43" w:name="f3210"/>
      <w:bookmarkStart w:id="44" w:name="sec3232"/>
      <w:bookmarkEnd w:id="43"/>
      <w:bookmarkEnd w:id="44"/>
      <w:r w:rsidRPr="00CF236A">
        <w:rPr>
          <w:rFonts w:eastAsia="Times New Roman" w:cstheme="minorHAnsi"/>
          <w:color w:val="333333"/>
          <w:lang w:eastAsia="pl-PL"/>
        </w:rPr>
        <w:t xml:space="preserve">I w jakiejś minucie cała wieś ruszyła do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Dominikowej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kieby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ten wezbrany, szumiący potok;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wiedła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organiścina z wójtową, a za nimi przepychało się z rykiem całe rozjuszone stado</w:t>
      </w:r>
      <w:bookmarkStart w:id="45" w:name="f3211"/>
      <w:bookmarkEnd w:id="45"/>
      <w:r w:rsidRPr="00CC2A88">
        <w:rPr>
          <w:rFonts w:eastAsia="Times New Roman" w:cstheme="minorHAnsi"/>
          <w:color w:val="333333"/>
          <w:lang w:eastAsia="pl-PL"/>
        </w:rPr>
        <w:t>.</w:t>
      </w:r>
    </w:p>
    <w:p w:rsidR="00BF1ABF" w:rsidRPr="00CC2A88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46" w:name="sec3233"/>
      <w:bookmarkEnd w:id="46"/>
      <w:r w:rsidRPr="00CF236A">
        <w:rPr>
          <w:rFonts w:eastAsia="Times New Roman" w:cstheme="minorHAnsi"/>
          <w:color w:val="333333"/>
          <w:lang w:eastAsia="pl-PL"/>
        </w:rPr>
        <w:t xml:space="preserve">Wdarli się do chałupy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kie</w:t>
      </w:r>
      <w:r w:rsidRPr="00CC2A88">
        <w:rPr>
          <w:rFonts w:eastAsia="Times New Roman" w:cstheme="minorHAnsi"/>
          <w:color w:val="333333"/>
          <w:lang w:eastAsia="pl-PL"/>
        </w:rPr>
        <w:t>j</w:t>
      </w:r>
      <w:proofErr w:type="spellEnd"/>
      <w:r w:rsidRPr="00CC2A88">
        <w:rPr>
          <w:rFonts w:eastAsia="Times New Roman" w:cstheme="minorHAnsi"/>
          <w:color w:val="333333"/>
          <w:lang w:eastAsia="pl-PL"/>
        </w:rPr>
        <w:t xml:space="preserve"> burza, </w:t>
      </w:r>
      <w:proofErr w:type="spellStart"/>
      <w:r w:rsidRPr="00CC2A88">
        <w:rPr>
          <w:rFonts w:eastAsia="Times New Roman" w:cstheme="minorHAnsi"/>
          <w:color w:val="333333"/>
          <w:lang w:eastAsia="pl-PL"/>
        </w:rPr>
        <w:t>jaże</w:t>
      </w:r>
      <w:proofErr w:type="spellEnd"/>
      <w:r w:rsidRPr="00CC2A88">
        <w:rPr>
          <w:rFonts w:eastAsia="Times New Roman" w:cstheme="minorHAnsi"/>
          <w:color w:val="333333"/>
          <w:lang w:eastAsia="pl-PL"/>
        </w:rPr>
        <w:t xml:space="preserve"> zadygotały ściany. […]</w:t>
      </w:r>
    </w:p>
    <w:p w:rsidR="00BF1ABF" w:rsidRPr="00CC2A88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C2A88">
        <w:rPr>
          <w:rFonts w:cstheme="minorHAnsi"/>
          <w:color w:val="333333"/>
          <w:shd w:val="clear" w:color="auto" w:fill="FFFFFF"/>
        </w:rPr>
        <w:lastRenderedPageBreak/>
        <w:t>— Związać ją, wyrwie się jeszcze i ucieknie! — rozrządziła wójtowa.[…]</w:t>
      </w:r>
    </w:p>
    <w:p w:rsidR="00BF1ABF" w:rsidRPr="00CF236A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r w:rsidRPr="00CF236A">
        <w:rPr>
          <w:rFonts w:eastAsia="Times New Roman" w:cstheme="minorHAnsi"/>
          <w:color w:val="333333"/>
          <w:lang w:eastAsia="pl-PL"/>
        </w:rPr>
        <w:t xml:space="preserve">— Używałaś, to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nażrej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się teraz wstydu, posmakuj zgryzoty! — darły się nad nią.</w:t>
      </w:r>
      <w:r w:rsidRPr="00CC2A88">
        <w:rPr>
          <w:rFonts w:eastAsia="Times New Roman" w:cstheme="minorHAnsi"/>
          <w:color w:val="333333"/>
          <w:lang w:eastAsia="pl-PL"/>
        </w:rPr>
        <w:t>[…]</w:t>
      </w:r>
    </w:p>
    <w:p w:rsidR="00BF1ABF" w:rsidRPr="00CF236A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lang w:eastAsia="pl-PL"/>
        </w:rPr>
      </w:pPr>
      <w:bookmarkStart w:id="47" w:name="f3225"/>
      <w:bookmarkStart w:id="48" w:name="sec3249"/>
      <w:bookmarkEnd w:id="47"/>
      <w:bookmarkEnd w:id="48"/>
      <w:r w:rsidRPr="00CF236A">
        <w:rPr>
          <w:rFonts w:eastAsia="Times New Roman" w:cstheme="minorHAnsi"/>
          <w:color w:val="333333"/>
          <w:lang w:eastAsia="pl-PL"/>
        </w:rPr>
        <w:t>Zaś Jagusia — w postronkach, na gnoju, zbita do krwi, w porwanym odzieniu, pohańbiona na wieki, skrzywdzona ponad człowiecze wyrozumienie i nieszczęsna ponad wszystko — leżała jakby już nie słysząc n</w:t>
      </w:r>
      <w:r w:rsidRPr="00CC2A88">
        <w:rPr>
          <w:rFonts w:eastAsia="Times New Roman" w:cstheme="minorHAnsi"/>
          <w:color w:val="333333"/>
          <w:lang w:eastAsia="pl-PL"/>
        </w:rPr>
        <w:t>i czując, co się dzieje dokoła. […]</w:t>
      </w:r>
    </w:p>
    <w:p w:rsidR="00BF1ABF" w:rsidRPr="00CF236A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49" w:name="sec3252"/>
      <w:bookmarkEnd w:id="49"/>
      <w:r w:rsidRPr="00CF236A">
        <w:rPr>
          <w:rFonts w:eastAsia="Times New Roman" w:cstheme="minorHAnsi"/>
          <w:color w:val="333333"/>
          <w:lang w:eastAsia="pl-PL"/>
        </w:rPr>
        <w:t>Dopadła jej wójtowa i kopnąwszy nogą, zawrzeszczała:</w:t>
      </w:r>
      <w:bookmarkStart w:id="50" w:name="f3231"/>
      <w:bookmarkEnd w:id="50"/>
    </w:p>
    <w:p w:rsidR="00BF1ABF" w:rsidRPr="00CF236A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51" w:name="sec3253"/>
      <w:bookmarkEnd w:id="51"/>
      <w:r w:rsidRPr="00CF236A">
        <w:rPr>
          <w:rFonts w:eastAsia="Times New Roman" w:cstheme="minorHAnsi"/>
          <w:color w:val="333333"/>
          <w:lang w:eastAsia="pl-PL"/>
        </w:rPr>
        <w:t xml:space="preserve">— A wrócisz do wsi, to cię zaszczujemy psami! — </w:t>
      </w:r>
      <w:proofErr w:type="spellStart"/>
      <w:r w:rsidRPr="00CF236A">
        <w:rPr>
          <w:rFonts w:eastAsia="Times New Roman" w:cstheme="minorHAnsi"/>
          <w:color w:val="333333"/>
          <w:lang w:eastAsia="pl-PL"/>
        </w:rPr>
        <w:t>podniesła</w:t>
      </w:r>
      <w:proofErr w:type="spellEnd"/>
      <w:r w:rsidRPr="00CF236A">
        <w:rPr>
          <w:rFonts w:eastAsia="Times New Roman" w:cstheme="minorHAnsi"/>
          <w:color w:val="333333"/>
          <w:lang w:eastAsia="pl-PL"/>
        </w:rPr>
        <w:t xml:space="preserve"> jakąś grudę czy kamień i grzmotnęła w nią z całej siły — Za krzywdę moich dzieci!</w:t>
      </w:r>
    </w:p>
    <w:p w:rsidR="00BF1ABF" w:rsidRPr="00CF236A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52" w:name="f3232"/>
      <w:bookmarkStart w:id="53" w:name="sec3254"/>
      <w:bookmarkEnd w:id="52"/>
      <w:bookmarkEnd w:id="53"/>
      <w:r w:rsidRPr="00CF236A">
        <w:rPr>
          <w:rFonts w:eastAsia="Times New Roman" w:cstheme="minorHAnsi"/>
          <w:color w:val="333333"/>
          <w:lang w:eastAsia="pl-PL"/>
        </w:rPr>
        <w:t>— Za wstyd całej wsi! — biła ją druga.</w:t>
      </w:r>
    </w:p>
    <w:p w:rsidR="00BF1ABF" w:rsidRPr="00CF236A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54" w:name="f3233"/>
      <w:bookmarkStart w:id="55" w:name="sec3255"/>
      <w:bookmarkEnd w:id="54"/>
      <w:bookmarkEnd w:id="55"/>
      <w:r w:rsidRPr="00CF236A">
        <w:rPr>
          <w:rFonts w:eastAsia="Times New Roman" w:cstheme="minorHAnsi"/>
          <w:color w:val="333333"/>
          <w:lang w:eastAsia="pl-PL"/>
        </w:rPr>
        <w:t>— Byś sczezła na wieki!</w:t>
      </w:r>
    </w:p>
    <w:p w:rsidR="00BF1ABF" w:rsidRPr="00CF236A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56" w:name="f3234"/>
      <w:bookmarkStart w:id="57" w:name="sec3256"/>
      <w:bookmarkEnd w:id="56"/>
      <w:bookmarkEnd w:id="57"/>
      <w:r w:rsidRPr="00CF236A">
        <w:rPr>
          <w:rFonts w:eastAsia="Times New Roman" w:cstheme="minorHAnsi"/>
          <w:color w:val="333333"/>
          <w:lang w:eastAsia="pl-PL"/>
        </w:rPr>
        <w:t>— By cię święta ziemia wyrzuciła!</w:t>
      </w:r>
    </w:p>
    <w:p w:rsidR="00BF1ABF" w:rsidRPr="00CC2A88" w:rsidRDefault="00BF1ABF" w:rsidP="00BF1A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lang w:eastAsia="pl-PL"/>
        </w:rPr>
      </w:pPr>
      <w:bookmarkStart w:id="58" w:name="f3235"/>
      <w:bookmarkStart w:id="59" w:name="sec3257"/>
      <w:bookmarkEnd w:id="58"/>
      <w:bookmarkEnd w:id="59"/>
      <w:r w:rsidRPr="00CF236A">
        <w:rPr>
          <w:rFonts w:eastAsia="Times New Roman" w:cstheme="minorHAnsi"/>
          <w:color w:val="333333"/>
          <w:lang w:eastAsia="pl-PL"/>
        </w:rPr>
        <w:t>— Byś zdechła z głodu i pragnienia!</w:t>
      </w:r>
      <w:bookmarkStart w:id="60" w:name="f3236"/>
      <w:bookmarkStart w:id="61" w:name="sec3258"/>
      <w:bookmarkEnd w:id="60"/>
      <w:bookmarkEnd w:id="61"/>
    </w:p>
    <w:p w:rsidR="00BF1ABF" w:rsidRPr="00CC2A88" w:rsidRDefault="00DC4DB8" w:rsidP="00BF1ABF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pict>
          <v:rect id="_x0000_i1026" style="width:0;height:.75pt" o:hralign="center" o:hrstd="t" o:hrnoshade="t" o:hr="t" fillcolor="#404040" stroked="f"/>
        </w:pict>
      </w:r>
    </w:p>
    <w:p w:rsidR="00BF1ABF" w:rsidRPr="00047801" w:rsidRDefault="00BF1ABF" w:rsidP="00BF1ABF">
      <w:pPr>
        <w:spacing w:before="100" w:beforeAutospacing="1" w:after="100" w:afterAutospacing="1" w:line="240" w:lineRule="auto"/>
        <w:ind w:left="360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3c. </w:t>
      </w:r>
      <w:r w:rsidRPr="00047801">
        <w:rPr>
          <w:rFonts w:eastAsia="Times New Roman" w:cstheme="minorHAnsi"/>
          <w:b/>
          <w:bCs/>
          <w:lang w:eastAsia="pl-PL"/>
        </w:rPr>
        <w:t>Kłótnia Hanki z Jagną (Tom III, rozdział VII, s. 432)</w:t>
      </w:r>
    </w:p>
    <w:p w:rsidR="00BF1ABF" w:rsidRPr="00CC2A88" w:rsidRDefault="00BF1ABF" w:rsidP="00BF1ABF">
      <w:pPr>
        <w:pStyle w:val="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C2A88">
        <w:rPr>
          <w:rFonts w:asciiTheme="minorHAnsi" w:hAnsiTheme="minorHAnsi" w:cstheme="minorHAnsi"/>
          <w:b/>
          <w:bCs/>
          <w:sz w:val="22"/>
          <w:szCs w:val="22"/>
        </w:rPr>
        <w:t>Kontekst</w:t>
      </w:r>
      <w:r w:rsidRPr="00CC2A88">
        <w:rPr>
          <w:rFonts w:asciiTheme="minorHAnsi" w:hAnsiTheme="minorHAnsi" w:cstheme="minorHAnsi"/>
          <w:sz w:val="22"/>
          <w:szCs w:val="22"/>
        </w:rPr>
        <w:t>: We wsi rozchodzi się wieść o powrocie chłopów z więzienia, Hanka jest przygnębiona, bo wie, że Antka nie ma wśród powracających.</w:t>
      </w:r>
      <w:r w:rsidRPr="00CC2A88">
        <w:rPr>
          <w:rFonts w:asciiTheme="minorHAnsi" w:hAnsiTheme="minorHAnsi" w:cstheme="minorHAnsi"/>
          <w:sz w:val="22"/>
          <w:szCs w:val="22"/>
        </w:rPr>
        <w:br/>
      </w:r>
      <w:r w:rsidRPr="00CC2A88">
        <w:rPr>
          <w:rFonts w:asciiTheme="minorHAnsi" w:hAnsiTheme="minorHAnsi" w:cstheme="minorHAnsi"/>
          <w:b/>
          <w:bCs/>
          <w:sz w:val="22"/>
          <w:szCs w:val="22"/>
        </w:rPr>
        <w:t>Tekst</w:t>
      </w:r>
      <w:r w:rsidRPr="00CC2A88">
        <w:rPr>
          <w:rFonts w:asciiTheme="minorHAnsi" w:hAnsiTheme="minorHAnsi" w:cstheme="minorHAnsi"/>
          <w:sz w:val="22"/>
          <w:szCs w:val="22"/>
        </w:rPr>
        <w:t>:</w:t>
      </w:r>
    </w:p>
    <w:p w:rsidR="00BF1ABF" w:rsidRPr="00C510C1" w:rsidRDefault="00BF1ABF" w:rsidP="00BF1ABF">
      <w:pPr>
        <w:pStyle w:val="paragraph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333333"/>
          <w:sz w:val="22"/>
          <w:szCs w:val="22"/>
        </w:rPr>
      </w:pPr>
      <w:r w:rsidRPr="00CC2A88">
        <w:rPr>
          <w:rFonts w:asciiTheme="minorHAnsi" w:hAnsiTheme="minorHAnsi" w:cstheme="minorHAnsi"/>
          <w:sz w:val="22"/>
          <w:szCs w:val="22"/>
        </w:rPr>
        <w:br/>
      </w:r>
      <w:r w:rsidRPr="00CC2A88">
        <w:rPr>
          <w:rFonts w:asciiTheme="minorHAnsi" w:hAnsiTheme="minorHAnsi" w:cstheme="minorHAnsi"/>
          <w:color w:val="333333"/>
          <w:sz w:val="22"/>
          <w:szCs w:val="22"/>
        </w:rPr>
        <w:t>Hanka odstawiła gar z barszczem i na drugą stronę pobiegła.</w:t>
      </w:r>
      <w:bookmarkStart w:id="62" w:name="f2149"/>
      <w:bookmarkEnd w:id="62"/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63" w:name="sec2157"/>
      <w:bookmarkEnd w:id="63"/>
      <w:r w:rsidRPr="00C510C1">
        <w:rPr>
          <w:rFonts w:eastAsia="Times New Roman" w:cstheme="minorHAnsi"/>
          <w:color w:val="333333"/>
          <w:lang w:eastAsia="pl-PL"/>
        </w:rPr>
        <w:t>Stary leżał na boku, twarzą do okna, jakby patrząc na Jagnę, czeszącą długie, jasne włosy przed lusterkiem na skrzyni ustawionym.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64" w:name="f2150"/>
      <w:bookmarkStart w:id="65" w:name="sec2158"/>
      <w:bookmarkEnd w:id="64"/>
      <w:bookmarkEnd w:id="65"/>
      <w:r w:rsidRPr="00C510C1">
        <w:rPr>
          <w:rFonts w:eastAsia="Times New Roman" w:cstheme="minorHAnsi"/>
          <w:color w:val="333333"/>
          <w:lang w:eastAsia="pl-PL"/>
        </w:rPr>
        <w:t>— Czy to dzisiaj święto, że do roboty nie wychodzicie?</w:t>
      </w:r>
      <w:bookmarkStart w:id="66" w:name="f2151"/>
      <w:bookmarkEnd w:id="66"/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67" w:name="sec2159"/>
      <w:bookmarkEnd w:id="67"/>
      <w:r w:rsidRPr="00C510C1">
        <w:rPr>
          <w:rFonts w:eastAsia="Times New Roman" w:cstheme="minorHAnsi"/>
          <w:color w:val="333333"/>
          <w:lang w:eastAsia="pl-PL"/>
        </w:rPr>
        <w:t xml:space="preserve">— Z rozplecionymi włosami nie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polet</w:t>
      </w:r>
      <w:bookmarkStart w:id="68" w:name="f2152"/>
      <w:bookmarkEnd w:id="68"/>
      <w:r w:rsidRPr="00CC2A88">
        <w:rPr>
          <w:rFonts w:eastAsia="Times New Roman" w:cstheme="minorHAnsi"/>
          <w:color w:val="333333"/>
          <w:lang w:eastAsia="pl-PL"/>
        </w:rPr>
        <w:t>ę</w:t>
      </w:r>
      <w:proofErr w:type="spellEnd"/>
      <w:r w:rsidRPr="00CC2A88">
        <w:rPr>
          <w:rFonts w:eastAsia="Times New Roman" w:cstheme="minorHAnsi"/>
          <w:color w:val="333333"/>
          <w:lang w:eastAsia="pl-PL"/>
        </w:rPr>
        <w:t>…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69" w:name="sec2160"/>
      <w:bookmarkEnd w:id="69"/>
      <w:r w:rsidRPr="00C510C1">
        <w:rPr>
          <w:rFonts w:eastAsia="Times New Roman" w:cstheme="minorHAnsi"/>
          <w:color w:val="333333"/>
          <w:lang w:eastAsia="pl-PL"/>
        </w:rPr>
        <w:t>— Od świtania mogłaś je już dziesięć razy zapleść!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70" w:name="f2153"/>
      <w:bookmarkStart w:id="71" w:name="sec2161"/>
      <w:bookmarkEnd w:id="70"/>
      <w:bookmarkEnd w:id="71"/>
      <w:r w:rsidRPr="00C510C1">
        <w:rPr>
          <w:rFonts w:eastAsia="Times New Roman" w:cstheme="minorHAnsi"/>
          <w:color w:val="333333"/>
          <w:lang w:eastAsia="pl-PL"/>
        </w:rPr>
        <w:t xml:space="preserve">— Mogłam, ale nie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zapletłam</w:t>
      </w:r>
      <w:bookmarkStart w:id="72" w:name="f2154"/>
      <w:bookmarkEnd w:id="72"/>
      <w:proofErr w:type="spellEnd"/>
      <w:r w:rsidRPr="00CC2A88">
        <w:rPr>
          <w:rFonts w:eastAsia="Times New Roman" w:cstheme="minorHAnsi"/>
          <w:color w:val="333333"/>
          <w:lang w:eastAsia="pl-PL"/>
        </w:rPr>
        <w:t>!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73" w:name="sec2162"/>
      <w:bookmarkEnd w:id="73"/>
      <w:r w:rsidRPr="00C510C1">
        <w:rPr>
          <w:rFonts w:eastAsia="Times New Roman" w:cstheme="minorHAnsi"/>
          <w:color w:val="333333"/>
          <w:lang w:eastAsia="pl-PL"/>
        </w:rPr>
        <w:t>— Jagna, wy tak ze mną nie igrajcie!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74" w:name="f2155"/>
      <w:bookmarkStart w:id="75" w:name="sec2163"/>
      <w:bookmarkEnd w:id="74"/>
      <w:bookmarkEnd w:id="75"/>
      <w:r w:rsidRPr="00C510C1">
        <w:rPr>
          <w:rFonts w:eastAsia="Times New Roman" w:cstheme="minorHAnsi"/>
          <w:color w:val="333333"/>
          <w:lang w:eastAsia="pl-PL"/>
        </w:rPr>
        <w:t>— Bo co? Odprawicie mnie może albo wytrącicie z zasług? — warknęła hardo, nie śpiesząc się z czesaniem — Nie u was siedzę i nie na waszej łasce!</w:t>
      </w:r>
      <w:bookmarkStart w:id="76" w:name="f2156"/>
      <w:bookmarkEnd w:id="76"/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77" w:name="sec2164"/>
      <w:bookmarkEnd w:id="77"/>
      <w:r w:rsidRPr="00C510C1">
        <w:rPr>
          <w:rFonts w:eastAsia="Times New Roman" w:cstheme="minorHAnsi"/>
          <w:color w:val="333333"/>
          <w:lang w:eastAsia="pl-PL"/>
        </w:rPr>
        <w:t xml:space="preserve">— A ino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kaj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>? Co?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78" w:name="f2157"/>
      <w:bookmarkStart w:id="79" w:name="sec2165"/>
      <w:bookmarkEnd w:id="78"/>
      <w:bookmarkEnd w:id="79"/>
      <w:r w:rsidRPr="00C510C1">
        <w:rPr>
          <w:rFonts w:eastAsia="Times New Roman" w:cstheme="minorHAnsi"/>
          <w:color w:val="333333"/>
          <w:lang w:eastAsia="pl-PL"/>
        </w:rPr>
        <w:t xml:space="preserve">— U siebie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jezdem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>, byście sobie to baczyli…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80" w:name="f2158"/>
      <w:bookmarkStart w:id="81" w:name="sec2166"/>
      <w:bookmarkEnd w:id="80"/>
      <w:bookmarkEnd w:id="81"/>
      <w:r w:rsidRPr="00C510C1">
        <w:rPr>
          <w:rFonts w:eastAsia="Times New Roman" w:cstheme="minorHAnsi"/>
          <w:color w:val="333333"/>
          <w:lang w:eastAsia="pl-PL"/>
        </w:rPr>
        <w:t xml:space="preserve">— Niech ociec zamrą, to </w:t>
      </w:r>
      <w:r w:rsidRPr="00CC2A88">
        <w:rPr>
          <w:rFonts w:eastAsia="Times New Roman" w:cstheme="minorHAnsi"/>
          <w:color w:val="333333"/>
          <w:lang w:eastAsia="pl-PL"/>
        </w:rPr>
        <w:t>się pokaże, czy u siebie jesteś!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82" w:name="sec2167"/>
      <w:bookmarkEnd w:id="82"/>
      <w:r w:rsidRPr="00C510C1">
        <w:rPr>
          <w:rFonts w:eastAsia="Times New Roman" w:cstheme="minorHAnsi"/>
          <w:color w:val="333333"/>
          <w:lang w:eastAsia="pl-PL"/>
        </w:rPr>
        <w:t xml:space="preserve">— Ale póki żyją, to ja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waju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 mogę drzwi pokazać.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83" w:name="sec2168"/>
      <w:bookmarkEnd w:id="83"/>
      <w:r w:rsidRPr="00C510C1">
        <w:rPr>
          <w:rFonts w:eastAsia="Times New Roman" w:cstheme="minorHAnsi"/>
          <w:color w:val="333333"/>
          <w:lang w:eastAsia="pl-PL"/>
        </w:rPr>
        <w:t>— Mnie! Mnie! — skoczyła jakby biczem podcięta.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84" w:name="sec2169"/>
      <w:bookmarkEnd w:id="84"/>
      <w:r w:rsidRPr="00C510C1">
        <w:rPr>
          <w:rFonts w:eastAsia="Times New Roman" w:cstheme="minorHAnsi"/>
          <w:color w:val="333333"/>
          <w:lang w:eastAsia="pl-PL"/>
        </w:rPr>
        <w:t xml:space="preserve">— Przyczepiacie się cięgiem do mnie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kiej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 rzep do ogona! Marnego słowa wam nie mówię, a wy ino „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huru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 buru” jak na tego łysego konia…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85" w:name="sec2170"/>
      <w:bookmarkEnd w:id="85"/>
      <w:r w:rsidRPr="00C510C1">
        <w:rPr>
          <w:rFonts w:eastAsia="Times New Roman" w:cstheme="minorHAnsi"/>
          <w:color w:val="333333"/>
          <w:lang w:eastAsia="pl-PL"/>
        </w:rPr>
        <w:t xml:space="preserve">— Podziękuj Bogu, że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gorszegoś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 nie oberwał</w:t>
      </w:r>
      <w:r w:rsidRPr="00CC2A88">
        <w:rPr>
          <w:rFonts w:eastAsia="Times New Roman" w:cstheme="minorHAnsi"/>
          <w:color w:val="333333"/>
          <w:lang w:eastAsia="pl-PL"/>
        </w:rPr>
        <w:t>a! — rozczapierzyła się groźnie.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86" w:name="sec2171"/>
      <w:bookmarkEnd w:id="86"/>
      <w:r w:rsidRPr="00C510C1">
        <w:rPr>
          <w:rFonts w:eastAsia="Times New Roman" w:cstheme="minorHAnsi"/>
          <w:color w:val="333333"/>
          <w:lang w:eastAsia="pl-PL"/>
        </w:rPr>
        <w:t xml:space="preserve">— Spróbujcie! Inom jedna sierota, ku mojej obronie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nikto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 nie stanie, ale uwidzicie, czyje ostanie na wierzchu!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87" w:name="sec2172"/>
      <w:bookmarkEnd w:id="87"/>
      <w:r w:rsidRPr="00C510C1">
        <w:rPr>
          <w:rFonts w:eastAsia="Times New Roman" w:cstheme="minorHAnsi"/>
          <w:color w:val="333333"/>
          <w:lang w:eastAsia="pl-PL"/>
        </w:rPr>
        <w:t xml:space="preserve">Odgarnęła włosy z twarzy i srogie, pełne zawziętości oczy uderzyły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kieby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 nożem,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jaże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 Hankę z miejsca taka złość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poniesła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, iż jęła wytrząsać pięściami a krzyczeć, co ino ślina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przyniesła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>.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88" w:name="sec2173"/>
      <w:bookmarkEnd w:id="88"/>
      <w:r w:rsidRPr="00C510C1">
        <w:rPr>
          <w:rFonts w:eastAsia="Times New Roman" w:cstheme="minorHAnsi"/>
          <w:color w:val="333333"/>
          <w:lang w:eastAsia="pl-PL"/>
        </w:rPr>
        <w:t xml:space="preserve">— Grozisz! Zacznij ino, zacznij! Niewiniątko, sierota pokrzywdzona… Juści… Dobrze ludzie wiedzą, co wyrabiasz! W całej parafii wiedzą o twoich sprawkach. Nie raz cię już widzieli z wójtem w karczmie, nie dwa! A wtedy, com ci po północku drzwi otwierała, wracałaś z pijatyki, z łajdactwa, pijana byłaś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kiej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 świnia… </w:t>
      </w:r>
      <w:r w:rsidRPr="00CC2A88">
        <w:rPr>
          <w:rFonts w:eastAsia="Times New Roman" w:cstheme="minorHAnsi"/>
          <w:color w:val="333333"/>
          <w:lang w:eastAsia="pl-PL"/>
        </w:rPr>
        <w:t>[…]</w:t>
      </w:r>
    </w:p>
    <w:p w:rsidR="00BF1ABF" w:rsidRPr="00C510C1" w:rsidRDefault="00BF1ABF" w:rsidP="00BF1ABF">
      <w:pPr>
        <w:shd w:val="clear" w:color="auto" w:fill="FFFFFF"/>
        <w:spacing w:after="0" w:line="240" w:lineRule="auto"/>
        <w:ind w:firstLine="360"/>
        <w:jc w:val="both"/>
        <w:rPr>
          <w:rFonts w:eastAsia="Times New Roman" w:cstheme="minorHAnsi"/>
          <w:color w:val="333333"/>
          <w:lang w:eastAsia="pl-PL"/>
        </w:rPr>
      </w:pPr>
      <w:bookmarkStart w:id="89" w:name="sec2175"/>
      <w:bookmarkEnd w:id="89"/>
      <w:r w:rsidRPr="00C510C1">
        <w:rPr>
          <w:rFonts w:eastAsia="Times New Roman" w:cstheme="minorHAnsi"/>
          <w:color w:val="333333"/>
          <w:lang w:eastAsia="pl-PL"/>
        </w:rPr>
        <w:t xml:space="preserve">— Robię, co robię, a każdemu wara ode mnie jak temu psu! — wrzasnęła nagle, odrzucając włosy na plecy, </w:t>
      </w:r>
      <w:proofErr w:type="spellStart"/>
      <w:r w:rsidRPr="00C510C1">
        <w:rPr>
          <w:rFonts w:eastAsia="Times New Roman" w:cstheme="minorHAnsi"/>
          <w:color w:val="333333"/>
          <w:lang w:eastAsia="pl-PL"/>
        </w:rPr>
        <w:t>kiejby</w:t>
      </w:r>
      <w:proofErr w:type="spellEnd"/>
      <w:r w:rsidRPr="00C510C1">
        <w:rPr>
          <w:rFonts w:eastAsia="Times New Roman" w:cstheme="minorHAnsi"/>
          <w:color w:val="333333"/>
          <w:lang w:eastAsia="pl-PL"/>
        </w:rPr>
        <w:t xml:space="preserve"> tę przygarść lnu najczystszego.</w:t>
      </w: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  <w:rPr>
          <w:rFonts w:cstheme="minorHAnsi"/>
          <w:b/>
          <w:sz w:val="24"/>
          <w:szCs w:val="24"/>
          <w:u w:val="single"/>
        </w:rPr>
      </w:pPr>
    </w:p>
    <w:p w:rsidR="00BF1ABF" w:rsidRPr="00BC71E2" w:rsidRDefault="00BF1ABF" w:rsidP="00BF1ABF">
      <w:pPr>
        <w:jc w:val="both"/>
        <w:rPr>
          <w:rFonts w:cstheme="minorHAnsi"/>
          <w:b/>
          <w:sz w:val="24"/>
          <w:szCs w:val="24"/>
          <w:u w:val="single"/>
        </w:rPr>
      </w:pPr>
      <w:r w:rsidRPr="00BC71E2">
        <w:rPr>
          <w:rFonts w:cstheme="minorHAnsi"/>
          <w:b/>
          <w:sz w:val="24"/>
          <w:szCs w:val="24"/>
          <w:u w:val="single"/>
        </w:rPr>
        <w:lastRenderedPageBreak/>
        <w:t>Załącznik nr 2</w:t>
      </w:r>
    </w:p>
    <w:p w:rsidR="00BF1ABF" w:rsidRPr="00047801" w:rsidRDefault="00BF1ABF" w:rsidP="00BF1ABF">
      <w:pPr>
        <w:jc w:val="both"/>
        <w:rPr>
          <w:rFonts w:cstheme="minorHAnsi"/>
          <w:b/>
        </w:rPr>
      </w:pPr>
      <w:r w:rsidRPr="00047801">
        <w:rPr>
          <w:rFonts w:cstheme="minorHAnsi"/>
          <w:b/>
        </w:rPr>
        <w:t>Wiersze Antoniego Słonimskiego do wyboru.</w:t>
      </w:r>
    </w:p>
    <w:p w:rsidR="00BF1ABF" w:rsidRPr="00047801" w:rsidRDefault="00BF1ABF" w:rsidP="00BF1ABF">
      <w:pPr>
        <w:pStyle w:val="Nagwek3"/>
        <w:numPr>
          <w:ilvl w:val="0"/>
          <w:numId w:val="19"/>
        </w:numPr>
        <w:rPr>
          <w:rStyle w:val="Pogrubienie"/>
          <w:rFonts w:asciiTheme="minorHAnsi" w:hAnsiTheme="minorHAnsi" w:cstheme="minorHAnsi"/>
          <w:bCs/>
          <w:sz w:val="22"/>
          <w:szCs w:val="22"/>
        </w:rPr>
      </w:pPr>
      <w:r w:rsidRPr="00047801">
        <w:rPr>
          <w:rStyle w:val="Pogrubienie"/>
          <w:rFonts w:asciiTheme="minorHAnsi" w:hAnsiTheme="minorHAnsi" w:cstheme="minorHAnsi"/>
          <w:b/>
          <w:sz w:val="22"/>
          <w:szCs w:val="22"/>
        </w:rPr>
        <w:t xml:space="preserve"> „Rozmowa z gwiazdą”</w:t>
      </w:r>
    </w:p>
    <w:p w:rsidR="00BF1ABF" w:rsidRPr="00FB6241" w:rsidRDefault="00BF1ABF" w:rsidP="00BF1ABF">
      <w:pPr>
        <w:pStyle w:val="NormalnyWeb"/>
        <w:shd w:val="clear" w:color="auto" w:fill="FFFFFF"/>
        <w:spacing w:before="0" w:beforeAutospacing="0" w:after="36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FB6241">
        <w:rPr>
          <w:rFonts w:asciiTheme="minorHAnsi" w:hAnsiTheme="minorHAnsi" w:cstheme="minorHAnsi"/>
          <w:sz w:val="22"/>
          <w:szCs w:val="22"/>
        </w:rPr>
        <w:t>Samotna gwiazda w noc ciemną</w:t>
      </w:r>
      <w:r w:rsidRPr="00FB6241">
        <w:rPr>
          <w:rFonts w:asciiTheme="minorHAnsi" w:hAnsiTheme="minorHAnsi" w:cstheme="minorHAnsi"/>
          <w:sz w:val="22"/>
          <w:szCs w:val="22"/>
        </w:rPr>
        <w:br/>
        <w:t>Patrzy na mnie</w:t>
      </w:r>
      <w:r w:rsidRPr="00FB6241">
        <w:rPr>
          <w:rFonts w:asciiTheme="minorHAnsi" w:hAnsiTheme="minorHAnsi" w:cstheme="minorHAnsi"/>
          <w:sz w:val="22"/>
          <w:szCs w:val="22"/>
        </w:rPr>
        <w:br/>
        <w:t>I pyta: Co z nami będzie,</w:t>
      </w:r>
      <w:r w:rsidRPr="00FB6241">
        <w:rPr>
          <w:rFonts w:asciiTheme="minorHAnsi" w:hAnsiTheme="minorHAnsi" w:cstheme="minorHAnsi"/>
          <w:sz w:val="22"/>
          <w:szCs w:val="22"/>
        </w:rPr>
        <w:br/>
        <w:t>Z tobą i ze mną?</w:t>
      </w:r>
    </w:p>
    <w:p w:rsidR="00BF1ABF" w:rsidRPr="00FB6241" w:rsidRDefault="00BF1ABF" w:rsidP="00BF1ABF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FB6241">
        <w:rPr>
          <w:rFonts w:asciiTheme="minorHAnsi" w:hAnsiTheme="minorHAnsi" w:cstheme="minorHAnsi"/>
          <w:sz w:val="22"/>
          <w:szCs w:val="22"/>
        </w:rPr>
        <w:t>Zetrą nas </w:t>
      </w:r>
      <w:hyperlink r:id="rId7" w:history="1">
        <w:r w:rsidRPr="00FB624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</w:rPr>
          <w:t>czasu</w:t>
        </w:r>
      </w:hyperlink>
      <w:r w:rsidRPr="00FB6241">
        <w:rPr>
          <w:rFonts w:asciiTheme="minorHAnsi" w:hAnsiTheme="minorHAnsi" w:cstheme="minorHAnsi"/>
          <w:sz w:val="22"/>
          <w:szCs w:val="22"/>
        </w:rPr>
        <w:t> żarna,</w:t>
      </w:r>
      <w:r w:rsidRPr="00FB6241">
        <w:rPr>
          <w:rFonts w:asciiTheme="minorHAnsi" w:hAnsiTheme="minorHAnsi" w:cstheme="minorHAnsi"/>
          <w:sz w:val="22"/>
          <w:szCs w:val="22"/>
        </w:rPr>
        <w:br/>
        <w:t>Noc pochłonie czarna</w:t>
      </w:r>
      <w:r w:rsidRPr="00FB6241">
        <w:rPr>
          <w:rFonts w:asciiTheme="minorHAnsi" w:hAnsiTheme="minorHAnsi" w:cstheme="minorHAnsi"/>
          <w:sz w:val="22"/>
          <w:szCs w:val="22"/>
        </w:rPr>
        <w:br/>
        <w:t>Ciebie i mnie.</w:t>
      </w:r>
    </w:p>
    <w:p w:rsidR="00BF1ABF" w:rsidRPr="00FB6241" w:rsidRDefault="00BF1ABF" w:rsidP="00BF1ABF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:rsidR="00BF1ABF" w:rsidRPr="00FB6241" w:rsidRDefault="00BF1ABF" w:rsidP="00BF1ABF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FB6241">
        <w:rPr>
          <w:rFonts w:asciiTheme="minorHAnsi" w:hAnsiTheme="minorHAnsi" w:cstheme="minorHAnsi"/>
          <w:sz w:val="22"/>
          <w:szCs w:val="22"/>
        </w:rPr>
        <w:t>(Tak może sądził Thomas Hardy</w:t>
      </w:r>
      <w:r w:rsidRPr="00FB6241">
        <w:rPr>
          <w:rFonts w:asciiTheme="minorHAnsi" w:hAnsiTheme="minorHAnsi" w:cstheme="minorHAnsi"/>
          <w:sz w:val="22"/>
          <w:szCs w:val="22"/>
        </w:rPr>
        <w:br/>
        <w:t>Copyright by The Macmillan),</w:t>
      </w:r>
      <w:r w:rsidRPr="00FB6241">
        <w:rPr>
          <w:rFonts w:asciiTheme="minorHAnsi" w:hAnsiTheme="minorHAnsi" w:cstheme="minorHAnsi"/>
          <w:sz w:val="22"/>
          <w:szCs w:val="22"/>
        </w:rPr>
        <w:br/>
        <w:t>A ja myślę, że to</w:t>
      </w:r>
      <w:r w:rsidRPr="00FB6241">
        <w:rPr>
          <w:rFonts w:asciiTheme="minorHAnsi" w:hAnsiTheme="minorHAnsi" w:cstheme="minorHAnsi"/>
          <w:sz w:val="22"/>
          <w:szCs w:val="22"/>
        </w:rPr>
        <w:br/>
        <w:t>Podobny do petardy</w:t>
      </w:r>
      <w:r w:rsidRPr="00FB6241">
        <w:rPr>
          <w:rFonts w:asciiTheme="minorHAnsi" w:hAnsiTheme="minorHAnsi" w:cstheme="minorHAnsi"/>
          <w:sz w:val="22"/>
          <w:szCs w:val="22"/>
        </w:rPr>
        <w:br/>
        <w:t>Wszechświat, co się rozpyla,</w:t>
      </w:r>
      <w:r w:rsidRPr="00FB6241">
        <w:rPr>
          <w:rFonts w:asciiTheme="minorHAnsi" w:hAnsiTheme="minorHAnsi" w:cstheme="minorHAnsi"/>
          <w:sz w:val="22"/>
          <w:szCs w:val="22"/>
        </w:rPr>
        <w:br/>
        <w:t>Moje i twoje protony,</w:t>
      </w:r>
      <w:r w:rsidRPr="00FB6241">
        <w:rPr>
          <w:rFonts w:asciiTheme="minorHAnsi" w:hAnsiTheme="minorHAnsi" w:cstheme="minorHAnsi"/>
          <w:sz w:val="22"/>
          <w:szCs w:val="22"/>
        </w:rPr>
        <w:br/>
        <w:t>Gwiazdo daleka,</w:t>
      </w:r>
      <w:r w:rsidRPr="00FB6241">
        <w:rPr>
          <w:rFonts w:asciiTheme="minorHAnsi" w:hAnsiTheme="minorHAnsi" w:cstheme="minorHAnsi"/>
          <w:sz w:val="22"/>
          <w:szCs w:val="22"/>
        </w:rPr>
        <w:br/>
        <w:t>Przetasuje na nowo</w:t>
      </w:r>
      <w:r w:rsidRPr="00FB6241">
        <w:rPr>
          <w:rFonts w:asciiTheme="minorHAnsi" w:hAnsiTheme="minorHAnsi" w:cstheme="minorHAnsi"/>
          <w:sz w:val="22"/>
          <w:szCs w:val="22"/>
        </w:rPr>
        <w:br/>
        <w:t>I stworzy gwiazdę nową i człowieka.</w:t>
      </w:r>
      <w:r w:rsidRPr="00FB6241">
        <w:rPr>
          <w:rFonts w:asciiTheme="minorHAnsi" w:hAnsiTheme="minorHAnsi" w:cstheme="minorHAnsi"/>
          <w:sz w:val="22"/>
          <w:szCs w:val="22"/>
        </w:rPr>
        <w:br/>
        <w:t>Czasem, choć </w:t>
      </w:r>
      <w:hyperlink r:id="rId8" w:history="1">
        <w:r w:rsidRPr="00FB624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</w:rPr>
          <w:t>gwiazdy</w:t>
        </w:r>
      </w:hyperlink>
      <w:r w:rsidRPr="00FB6241">
        <w:rPr>
          <w:rFonts w:asciiTheme="minorHAnsi" w:hAnsiTheme="minorHAnsi" w:cstheme="minorHAnsi"/>
          <w:sz w:val="22"/>
          <w:szCs w:val="22"/>
        </w:rPr>
        <w:t> już nie ma,</w:t>
      </w:r>
      <w:r w:rsidRPr="00FB6241">
        <w:rPr>
          <w:rFonts w:asciiTheme="minorHAnsi" w:hAnsiTheme="minorHAnsi" w:cstheme="minorHAnsi"/>
          <w:sz w:val="22"/>
          <w:szCs w:val="22"/>
        </w:rPr>
        <w:br/>
        <w:t>Światło wpół drogi,</w:t>
      </w:r>
      <w:r w:rsidRPr="00FB6241">
        <w:rPr>
          <w:rFonts w:asciiTheme="minorHAnsi" w:hAnsiTheme="minorHAnsi" w:cstheme="minorHAnsi"/>
          <w:sz w:val="22"/>
          <w:szCs w:val="22"/>
        </w:rPr>
        <w:br/>
        <w:t>Jak </w:t>
      </w:r>
      <w:hyperlink r:id="rId9" w:history="1">
        <w:r w:rsidRPr="00FB624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</w:rPr>
          <w:t>Anioł</w:t>
        </w:r>
      </w:hyperlink>
      <w:r w:rsidRPr="00FB6241">
        <w:rPr>
          <w:rFonts w:asciiTheme="minorHAnsi" w:hAnsiTheme="minorHAnsi" w:cstheme="minorHAnsi"/>
          <w:sz w:val="22"/>
          <w:szCs w:val="22"/>
        </w:rPr>
        <w:t> wymarłych plemion,</w:t>
      </w:r>
      <w:r w:rsidRPr="00FB6241">
        <w:rPr>
          <w:rFonts w:asciiTheme="minorHAnsi" w:hAnsiTheme="minorHAnsi" w:cstheme="minorHAnsi"/>
          <w:sz w:val="22"/>
          <w:szCs w:val="22"/>
        </w:rPr>
        <w:br/>
        <w:t>Jak zabłąkany poemat</w:t>
      </w:r>
      <w:r w:rsidRPr="00FB6241">
        <w:rPr>
          <w:rFonts w:asciiTheme="minorHAnsi" w:hAnsiTheme="minorHAnsi" w:cstheme="minorHAnsi"/>
          <w:sz w:val="22"/>
          <w:szCs w:val="22"/>
        </w:rPr>
        <w:br/>
        <w:t>Wchodzi</w:t>
      </w:r>
      <w:r w:rsidRPr="00FB6241">
        <w:rPr>
          <w:rFonts w:asciiTheme="minorHAnsi" w:hAnsiTheme="minorHAnsi" w:cstheme="minorHAnsi"/>
          <w:sz w:val="22"/>
          <w:szCs w:val="22"/>
        </w:rPr>
        <w:br/>
        <w:t>W mój dom ubogi.</w:t>
      </w:r>
    </w:p>
    <w:p w:rsidR="00BF1ABF" w:rsidRPr="00406A0B" w:rsidRDefault="00DC4DB8" w:rsidP="00BF1ABF">
      <w:pPr>
        <w:rPr>
          <w:rFonts w:cstheme="minorHAnsi"/>
        </w:rPr>
      </w:pPr>
      <w:r>
        <w:rPr>
          <w:rFonts w:cstheme="minorHAnsi"/>
        </w:rPr>
        <w:pict>
          <v:rect id="_x0000_i1027" style="width:0;height:.75pt" o:hralign="center" o:hrstd="t" o:hrnoshade="t" o:hr="t" fillcolor="#404040" stroked="f"/>
        </w:pict>
      </w:r>
    </w:p>
    <w:p w:rsidR="00BF1ABF" w:rsidRPr="001E5B9F" w:rsidRDefault="00BF1ABF" w:rsidP="00BF1ABF">
      <w:pPr>
        <w:pStyle w:val="Nagwek3"/>
        <w:numPr>
          <w:ilvl w:val="0"/>
          <w:numId w:val="19"/>
        </w:numPr>
        <w:rPr>
          <w:rStyle w:val="Pogrubienie"/>
          <w:rFonts w:asciiTheme="minorHAnsi" w:hAnsiTheme="minorHAnsi" w:cstheme="minorHAnsi"/>
          <w:b/>
          <w:sz w:val="22"/>
          <w:szCs w:val="22"/>
        </w:rPr>
      </w:pPr>
      <w:r w:rsidRPr="001E5B9F">
        <w:rPr>
          <w:rStyle w:val="Pogrubienie"/>
          <w:rFonts w:asciiTheme="minorHAnsi" w:hAnsiTheme="minorHAnsi" w:cstheme="minorHAnsi"/>
          <w:b/>
          <w:sz w:val="22"/>
          <w:szCs w:val="22"/>
        </w:rPr>
        <w:t xml:space="preserve"> „Noc nad książką” </w:t>
      </w:r>
    </w:p>
    <w:p w:rsidR="00BF1ABF" w:rsidRPr="001E5B9F" w:rsidRDefault="00BF1ABF" w:rsidP="00BF1ABF">
      <w:pPr>
        <w:shd w:val="clear" w:color="auto" w:fill="FFFFFF"/>
        <w:spacing w:after="360" w:line="240" w:lineRule="auto"/>
        <w:rPr>
          <w:rFonts w:eastAsia="Times New Roman" w:cstheme="minorHAnsi"/>
          <w:lang w:eastAsia="pl-PL"/>
        </w:rPr>
      </w:pPr>
      <w:r w:rsidRPr="001E5B9F">
        <w:rPr>
          <w:rFonts w:eastAsia="Times New Roman" w:cstheme="minorHAnsi"/>
          <w:lang w:eastAsia="pl-PL"/>
        </w:rPr>
        <w:t>Noc miłosne do uszu szeptała sekreta,</w:t>
      </w:r>
      <w:r w:rsidRPr="001E5B9F">
        <w:rPr>
          <w:rFonts w:eastAsia="Times New Roman" w:cstheme="minorHAnsi"/>
          <w:lang w:eastAsia="pl-PL"/>
        </w:rPr>
        <w:br/>
        <w:t>Kiedy drżąca, wzruszona z pięknych ust Romea</w:t>
      </w:r>
      <w:r w:rsidRPr="001E5B9F">
        <w:rPr>
          <w:rFonts w:eastAsia="Times New Roman" w:cstheme="minorHAnsi"/>
          <w:lang w:eastAsia="pl-PL"/>
        </w:rPr>
        <w:br/>
        <w:t>Pierwsze pocałowanie swe miłosne wzięła</w:t>
      </w:r>
      <w:r w:rsidRPr="001E5B9F">
        <w:rPr>
          <w:rFonts w:eastAsia="Times New Roman" w:cstheme="minorHAnsi"/>
          <w:lang w:eastAsia="pl-PL"/>
        </w:rPr>
        <w:br/>
        <w:t>Ledwie trzynaście wiosen licząca Julietta.</w:t>
      </w:r>
    </w:p>
    <w:p w:rsidR="00BF1ABF" w:rsidRPr="001E5B9F" w:rsidRDefault="00BF1ABF" w:rsidP="00BF1ABF">
      <w:pPr>
        <w:shd w:val="clear" w:color="auto" w:fill="FFFFFF"/>
        <w:spacing w:after="360" w:line="240" w:lineRule="auto"/>
        <w:rPr>
          <w:rFonts w:eastAsia="Times New Roman" w:cstheme="minorHAnsi"/>
          <w:lang w:eastAsia="pl-PL"/>
        </w:rPr>
      </w:pPr>
      <w:r w:rsidRPr="001E5B9F">
        <w:rPr>
          <w:rFonts w:eastAsia="Times New Roman" w:cstheme="minorHAnsi"/>
          <w:lang w:eastAsia="pl-PL"/>
        </w:rPr>
        <w:t>Noc swe czarne, gwieździste namioty rozpięła,</w:t>
      </w:r>
      <w:r w:rsidRPr="001E5B9F">
        <w:rPr>
          <w:rFonts w:eastAsia="Times New Roman" w:cstheme="minorHAnsi"/>
          <w:lang w:eastAsia="pl-PL"/>
        </w:rPr>
        <w:br/>
        <w:t>Gdy z werońskiej dzieweczki wykwitła kobieta…</w:t>
      </w:r>
      <w:r w:rsidRPr="001E5B9F">
        <w:rPr>
          <w:rFonts w:eastAsia="Times New Roman" w:cstheme="minorHAnsi"/>
          <w:lang w:eastAsia="pl-PL"/>
        </w:rPr>
        <w:br/>
        <w:t>Nie plamiła ciemności zaranna planeta,</w:t>
      </w:r>
      <w:r w:rsidRPr="001E5B9F">
        <w:rPr>
          <w:rFonts w:eastAsia="Times New Roman" w:cstheme="minorHAnsi"/>
          <w:lang w:eastAsia="pl-PL"/>
        </w:rPr>
        <w:br/>
        <w:t xml:space="preserve">Gdy w ramionach królewskich </w:t>
      </w:r>
      <w:proofErr w:type="spellStart"/>
      <w:r w:rsidRPr="001E5B9F">
        <w:rPr>
          <w:rFonts w:eastAsia="Times New Roman" w:cstheme="minorHAnsi"/>
          <w:lang w:eastAsia="pl-PL"/>
        </w:rPr>
        <w:t>Sulamit</w:t>
      </w:r>
      <w:proofErr w:type="spellEnd"/>
      <w:r w:rsidRPr="001E5B9F">
        <w:rPr>
          <w:rFonts w:eastAsia="Times New Roman" w:cstheme="minorHAnsi"/>
          <w:lang w:eastAsia="pl-PL"/>
        </w:rPr>
        <w:t xml:space="preserve"> tonęła.</w:t>
      </w:r>
    </w:p>
    <w:p w:rsidR="00BF1ABF" w:rsidRPr="001E5B9F" w:rsidRDefault="00BF1ABF" w:rsidP="00BF1AB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1E5B9F">
        <w:rPr>
          <w:rFonts w:eastAsia="Times New Roman" w:cstheme="minorHAnsi"/>
          <w:lang w:eastAsia="pl-PL"/>
        </w:rPr>
        <w:t>Noc jest porą </w:t>
      </w:r>
      <w:hyperlink r:id="rId10" w:history="1">
        <w:r w:rsidRPr="001E5B9F">
          <w:rPr>
            <w:rFonts w:eastAsia="Times New Roman" w:cstheme="minorHAnsi"/>
            <w:bdr w:val="none" w:sz="0" w:space="0" w:color="auto" w:frame="1"/>
            <w:lang w:eastAsia="pl-PL"/>
          </w:rPr>
          <w:t>miłości</w:t>
        </w:r>
      </w:hyperlink>
      <w:r w:rsidRPr="001E5B9F">
        <w:rPr>
          <w:rFonts w:eastAsia="Times New Roman" w:cstheme="minorHAnsi"/>
          <w:lang w:eastAsia="pl-PL"/>
        </w:rPr>
        <w:t> i błysku rapiera.</w:t>
      </w:r>
      <w:r w:rsidRPr="001E5B9F">
        <w:rPr>
          <w:rFonts w:eastAsia="Times New Roman" w:cstheme="minorHAnsi"/>
          <w:lang w:eastAsia="pl-PL"/>
        </w:rPr>
        <w:br/>
        <w:t>O nocy, w aragońskich ogrodach pachnąca!…</w:t>
      </w:r>
      <w:r w:rsidRPr="001E5B9F">
        <w:rPr>
          <w:rFonts w:eastAsia="Times New Roman" w:cstheme="minorHAnsi"/>
          <w:lang w:eastAsia="pl-PL"/>
        </w:rPr>
        <w:br/>
        <w:t xml:space="preserve">Gdy do nóg </w:t>
      </w:r>
      <w:proofErr w:type="spellStart"/>
      <w:r w:rsidRPr="001E5B9F">
        <w:rPr>
          <w:rFonts w:eastAsia="Times New Roman" w:cstheme="minorHAnsi"/>
          <w:lang w:eastAsia="pl-PL"/>
        </w:rPr>
        <w:t>don</w:t>
      </w:r>
      <w:proofErr w:type="spellEnd"/>
      <w:r w:rsidRPr="001E5B9F">
        <w:rPr>
          <w:rFonts w:eastAsia="Times New Roman" w:cstheme="minorHAnsi"/>
          <w:lang w:eastAsia="pl-PL"/>
        </w:rPr>
        <w:t xml:space="preserve"> Juana upadła Elwira,</w:t>
      </w:r>
    </w:p>
    <w:p w:rsidR="00BF1ABF" w:rsidRDefault="00BF1ABF" w:rsidP="00BF1AB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1E5B9F">
        <w:rPr>
          <w:rFonts w:eastAsia="Times New Roman" w:cstheme="minorHAnsi"/>
          <w:lang w:eastAsia="pl-PL"/>
        </w:rPr>
        <w:t>We łzach słodkiej miłości i </w:t>
      </w:r>
      <w:hyperlink r:id="rId11" w:history="1">
        <w:r w:rsidRPr="001E5B9F">
          <w:rPr>
            <w:rFonts w:eastAsia="Times New Roman" w:cstheme="minorHAnsi"/>
            <w:bdr w:val="none" w:sz="0" w:space="0" w:color="auto" w:frame="1"/>
            <w:lang w:eastAsia="pl-PL"/>
          </w:rPr>
          <w:t>żalu</w:t>
        </w:r>
      </w:hyperlink>
      <w:r w:rsidRPr="001E5B9F">
        <w:rPr>
          <w:rFonts w:eastAsia="Times New Roman" w:cstheme="minorHAnsi"/>
          <w:lang w:eastAsia="pl-PL"/>
        </w:rPr>
        <w:t> tonąca.</w:t>
      </w:r>
      <w:r w:rsidRPr="001E5B9F">
        <w:rPr>
          <w:rFonts w:eastAsia="Times New Roman" w:cstheme="minorHAnsi"/>
          <w:lang w:eastAsia="pl-PL"/>
        </w:rPr>
        <w:br/>
        <w:t>Już lampa gaśnie… Książkę zamykam Szekspira..</w:t>
      </w:r>
    </w:p>
    <w:p w:rsidR="00BF1ABF" w:rsidRDefault="00BF1ABF" w:rsidP="00BF1AB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1E5B9F">
        <w:rPr>
          <w:rFonts w:eastAsia="Times New Roman" w:cstheme="minorHAnsi"/>
          <w:lang w:eastAsia="pl-PL"/>
        </w:rPr>
        <w:t>O nocy… nocy pusta, samotnie płynąca.</w:t>
      </w:r>
    </w:p>
    <w:p w:rsidR="00BF1ABF" w:rsidRPr="001E5B9F" w:rsidRDefault="00DC4DB8" w:rsidP="00BF1ABF">
      <w:pPr>
        <w:shd w:val="clear" w:color="auto" w:fill="FFFFFF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pict>
          <v:rect id="_x0000_i1028" style="width:0;height:.75pt" o:hralign="center" o:hrstd="t" o:hrnoshade="t" o:hr="t" fillcolor="#404040" stroked="f"/>
        </w:pict>
      </w:r>
    </w:p>
    <w:p w:rsidR="00BF1ABF" w:rsidRPr="00D2375F" w:rsidRDefault="00BF1ABF" w:rsidP="00BF1ABF">
      <w:pPr>
        <w:pStyle w:val="Nagwek3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D2375F">
        <w:rPr>
          <w:rStyle w:val="Pogrubienie"/>
          <w:rFonts w:asciiTheme="minorHAnsi" w:hAnsiTheme="minorHAnsi" w:cstheme="minorHAnsi"/>
          <w:b/>
          <w:sz w:val="22"/>
          <w:szCs w:val="22"/>
        </w:rPr>
        <w:t xml:space="preserve"> „Botticelli” </w:t>
      </w:r>
    </w:p>
    <w:p w:rsidR="00BF1ABF" w:rsidRPr="00FB6241" w:rsidRDefault="00BF1ABF" w:rsidP="00BF1ABF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FB6241">
        <w:rPr>
          <w:rFonts w:asciiTheme="minorHAnsi" w:hAnsiTheme="minorHAnsi" w:cstheme="minorHAnsi"/>
          <w:sz w:val="22"/>
          <w:szCs w:val="22"/>
        </w:rPr>
        <w:t>Wirują, szumią w pędzie kolorowe szprychy.</w:t>
      </w:r>
      <w:r w:rsidRPr="00FB6241">
        <w:rPr>
          <w:rFonts w:asciiTheme="minorHAnsi" w:hAnsiTheme="minorHAnsi" w:cstheme="minorHAnsi"/>
          <w:sz w:val="22"/>
          <w:szCs w:val="22"/>
        </w:rPr>
        <w:br/>
        <w:t>Na bulwarach świąteczna huczność tłumów wzbiera.</w:t>
      </w:r>
      <w:r w:rsidRPr="00FB6241">
        <w:rPr>
          <w:rFonts w:asciiTheme="minorHAnsi" w:hAnsiTheme="minorHAnsi" w:cstheme="minorHAnsi"/>
          <w:sz w:val="22"/>
          <w:szCs w:val="22"/>
        </w:rPr>
        <w:br/>
        <w:t>Ponad ciżbą, gdzie rządzi gwałt, próżność, afera –</w:t>
      </w:r>
      <w:r w:rsidRPr="00FB6241">
        <w:rPr>
          <w:rFonts w:asciiTheme="minorHAnsi" w:hAnsiTheme="minorHAnsi" w:cstheme="minorHAnsi"/>
          <w:sz w:val="22"/>
          <w:szCs w:val="22"/>
        </w:rPr>
        <w:br/>
      </w:r>
      <w:hyperlink r:id="rId12" w:history="1">
        <w:r w:rsidRPr="00FB624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</w:rPr>
          <w:t>Niebo</w:t>
        </w:r>
      </w:hyperlink>
      <w:r w:rsidRPr="00FB6241">
        <w:rPr>
          <w:rFonts w:asciiTheme="minorHAnsi" w:hAnsiTheme="minorHAnsi" w:cstheme="minorHAnsi"/>
          <w:sz w:val="22"/>
          <w:szCs w:val="22"/>
        </w:rPr>
        <w:t> miota zachodu ostatnie przepychy.</w:t>
      </w:r>
    </w:p>
    <w:p w:rsidR="00BF1ABF" w:rsidRPr="00FB6241" w:rsidRDefault="00BF1ABF" w:rsidP="00BF1ABF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:rsidR="00BF1ABF" w:rsidRPr="00FB6241" w:rsidRDefault="00BF1ABF" w:rsidP="00BF1ABF">
      <w:pPr>
        <w:pStyle w:val="NormalnyWeb"/>
        <w:shd w:val="clear" w:color="auto" w:fill="FFFFFF"/>
        <w:spacing w:before="0" w:beforeAutospacing="0" w:after="36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FB6241">
        <w:rPr>
          <w:rFonts w:asciiTheme="minorHAnsi" w:hAnsiTheme="minorHAnsi" w:cstheme="minorHAnsi"/>
          <w:sz w:val="22"/>
          <w:szCs w:val="22"/>
        </w:rPr>
        <w:t xml:space="preserve">W modnym sklepie za szybą, w oknie </w:t>
      </w:r>
      <w:proofErr w:type="spellStart"/>
      <w:r w:rsidRPr="00FB6241">
        <w:rPr>
          <w:rFonts w:asciiTheme="minorHAnsi" w:hAnsiTheme="minorHAnsi" w:cstheme="minorHAnsi"/>
          <w:sz w:val="22"/>
          <w:szCs w:val="22"/>
        </w:rPr>
        <w:t>kunsthandlera</w:t>
      </w:r>
      <w:proofErr w:type="spellEnd"/>
      <w:r w:rsidRPr="00FB6241">
        <w:rPr>
          <w:rFonts w:asciiTheme="minorHAnsi" w:hAnsiTheme="minorHAnsi" w:cstheme="minorHAnsi"/>
          <w:sz w:val="22"/>
          <w:szCs w:val="22"/>
        </w:rPr>
        <w:t>,</w:t>
      </w:r>
      <w:r w:rsidRPr="00FB6241">
        <w:rPr>
          <w:rFonts w:asciiTheme="minorHAnsi" w:hAnsiTheme="minorHAnsi" w:cstheme="minorHAnsi"/>
          <w:sz w:val="22"/>
          <w:szCs w:val="22"/>
        </w:rPr>
        <w:br/>
        <w:t xml:space="preserve">Przez czarne, wonne łąki i przez strumień </w:t>
      </w:r>
      <w:proofErr w:type="spellStart"/>
      <w:r w:rsidRPr="00FB6241">
        <w:rPr>
          <w:rFonts w:asciiTheme="minorHAnsi" w:hAnsiTheme="minorHAnsi" w:cstheme="minorHAnsi"/>
          <w:sz w:val="22"/>
          <w:szCs w:val="22"/>
        </w:rPr>
        <w:t>cihcy</w:t>
      </w:r>
      <w:proofErr w:type="spellEnd"/>
      <w:r w:rsidRPr="00FB6241">
        <w:rPr>
          <w:rFonts w:asciiTheme="minorHAnsi" w:hAnsiTheme="minorHAnsi" w:cstheme="minorHAnsi"/>
          <w:sz w:val="22"/>
          <w:szCs w:val="22"/>
        </w:rPr>
        <w:t>,</w:t>
      </w:r>
      <w:r w:rsidRPr="00FB6241">
        <w:rPr>
          <w:rFonts w:asciiTheme="minorHAnsi" w:hAnsiTheme="minorHAnsi" w:cstheme="minorHAnsi"/>
          <w:sz w:val="22"/>
          <w:szCs w:val="22"/>
        </w:rPr>
        <w:br/>
        <w:t>Blade pąki budząca i kwietne kielichy,</w:t>
      </w:r>
      <w:r w:rsidRPr="00FB6241">
        <w:rPr>
          <w:rFonts w:asciiTheme="minorHAnsi" w:hAnsiTheme="minorHAnsi" w:cstheme="minorHAnsi"/>
          <w:sz w:val="22"/>
          <w:szCs w:val="22"/>
        </w:rPr>
        <w:br/>
        <w:t xml:space="preserve">Lekko, niemal nad ziemią, płynie </w:t>
      </w:r>
      <w:proofErr w:type="spellStart"/>
      <w:r w:rsidRPr="00FB6241">
        <w:rPr>
          <w:rFonts w:asciiTheme="minorHAnsi" w:hAnsiTheme="minorHAnsi" w:cstheme="minorHAnsi"/>
          <w:sz w:val="22"/>
          <w:szCs w:val="22"/>
        </w:rPr>
        <w:t>Primavera</w:t>
      </w:r>
      <w:proofErr w:type="spellEnd"/>
      <w:r w:rsidRPr="00FB6241">
        <w:rPr>
          <w:rFonts w:asciiTheme="minorHAnsi" w:hAnsiTheme="minorHAnsi" w:cstheme="minorHAnsi"/>
          <w:sz w:val="22"/>
          <w:szCs w:val="22"/>
        </w:rPr>
        <w:t>.</w:t>
      </w:r>
    </w:p>
    <w:p w:rsidR="00BF1ABF" w:rsidRPr="00FB6241" w:rsidRDefault="00BF1ABF" w:rsidP="00BF1ABF">
      <w:pPr>
        <w:pStyle w:val="NormalnyWeb"/>
        <w:shd w:val="clear" w:color="auto" w:fill="FFFFFF"/>
        <w:spacing w:before="0" w:beforeAutospacing="0" w:after="36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FB6241">
        <w:rPr>
          <w:rFonts w:asciiTheme="minorHAnsi" w:hAnsiTheme="minorHAnsi" w:cstheme="minorHAnsi"/>
          <w:sz w:val="22"/>
          <w:szCs w:val="22"/>
        </w:rPr>
        <w:t>Za oszkloną witryną w półmroku się bieli…</w:t>
      </w:r>
      <w:r w:rsidRPr="00FB6241">
        <w:rPr>
          <w:rFonts w:asciiTheme="minorHAnsi" w:hAnsiTheme="minorHAnsi" w:cstheme="minorHAnsi"/>
          <w:sz w:val="22"/>
          <w:szCs w:val="22"/>
        </w:rPr>
        <w:br/>
        <w:t>Gdy się oko przechodnia z jej okiem zestrzeli,</w:t>
      </w:r>
      <w:r w:rsidRPr="00FB6241">
        <w:rPr>
          <w:rFonts w:asciiTheme="minorHAnsi" w:hAnsiTheme="minorHAnsi" w:cstheme="minorHAnsi"/>
          <w:sz w:val="22"/>
          <w:szCs w:val="22"/>
        </w:rPr>
        <w:br/>
        <w:t>Skarby od niej tajemne otrzymuje w dani.</w:t>
      </w:r>
    </w:p>
    <w:p w:rsidR="00BF1ABF" w:rsidRPr="00FB6241" w:rsidRDefault="00BF1ABF" w:rsidP="00BF1ABF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FB6241">
        <w:rPr>
          <w:rFonts w:asciiTheme="minorHAnsi" w:hAnsiTheme="minorHAnsi" w:cstheme="minorHAnsi"/>
          <w:sz w:val="22"/>
          <w:szCs w:val="22"/>
        </w:rPr>
        <w:t>Przez jej oczy głębokie, jako oczy łani,</w:t>
      </w:r>
      <w:r w:rsidRPr="00FB6241">
        <w:rPr>
          <w:rFonts w:asciiTheme="minorHAnsi" w:hAnsiTheme="minorHAnsi" w:cstheme="minorHAnsi"/>
          <w:sz w:val="22"/>
          <w:szCs w:val="22"/>
        </w:rPr>
        <w:br/>
        <w:t>Gwarne miasto zatapia w modrą toń otchłani</w:t>
      </w:r>
      <w:r w:rsidRPr="00FB6241">
        <w:rPr>
          <w:rFonts w:asciiTheme="minorHAnsi" w:hAnsiTheme="minorHAnsi" w:cstheme="minorHAnsi"/>
          <w:sz w:val="22"/>
          <w:szCs w:val="22"/>
        </w:rPr>
        <w:br/>
      </w:r>
      <w:hyperlink r:id="rId13" w:history="1">
        <w:r w:rsidRPr="00FB6241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bdr w:val="none" w:sz="0" w:space="0" w:color="auto" w:frame="1"/>
          </w:rPr>
          <w:t>Cisza</w:t>
        </w:r>
      </w:hyperlink>
      <w:r w:rsidRPr="00FB6241">
        <w:rPr>
          <w:rFonts w:asciiTheme="minorHAnsi" w:hAnsiTheme="minorHAnsi" w:cstheme="minorHAnsi"/>
          <w:sz w:val="22"/>
          <w:szCs w:val="22"/>
        </w:rPr>
        <w:t>, którą miał w sobie Sandro Botticelli.</w:t>
      </w: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Default="00BF1ABF" w:rsidP="00BF1ABF">
      <w:pPr>
        <w:jc w:val="both"/>
      </w:pPr>
    </w:p>
    <w:p w:rsidR="00BF1ABF" w:rsidRPr="00BC71E2" w:rsidRDefault="00BF1ABF" w:rsidP="00BF1ABF">
      <w:pPr>
        <w:jc w:val="both"/>
        <w:rPr>
          <w:b/>
          <w:sz w:val="24"/>
          <w:szCs w:val="24"/>
          <w:u w:val="single"/>
        </w:rPr>
      </w:pPr>
      <w:r w:rsidRPr="00BC71E2">
        <w:rPr>
          <w:b/>
          <w:sz w:val="24"/>
          <w:szCs w:val="24"/>
          <w:u w:val="single"/>
        </w:rPr>
        <w:lastRenderedPageBreak/>
        <w:t>Załącznik nr 3</w:t>
      </w:r>
    </w:p>
    <w:p w:rsidR="00BF1ABF" w:rsidRPr="00C3207A" w:rsidRDefault="00BF1ABF" w:rsidP="00BF1ABF">
      <w:pPr>
        <w:pStyle w:val="Akapitzlist"/>
        <w:ind w:left="1134"/>
        <w:jc w:val="center"/>
        <w:rPr>
          <w:rFonts w:cstheme="minorHAnsi"/>
          <w:b/>
          <w:sz w:val="24"/>
          <w:szCs w:val="24"/>
        </w:rPr>
      </w:pPr>
      <w:r w:rsidRPr="00C3207A">
        <w:rPr>
          <w:b/>
          <w:sz w:val="24"/>
          <w:szCs w:val="24"/>
        </w:rPr>
        <w:t xml:space="preserve">KONKURS </w:t>
      </w:r>
      <w:r w:rsidRPr="00C3207A">
        <w:rPr>
          <w:rFonts w:cstheme="minorHAnsi"/>
          <w:b/>
          <w:sz w:val="24"/>
          <w:szCs w:val="24"/>
        </w:rPr>
        <w:t>„LITERACKIE REMIKSY – REYMONT I SŁONIMSKI NA NOWO”</w:t>
      </w:r>
    </w:p>
    <w:p w:rsidR="00BF1ABF" w:rsidRDefault="00BF1ABF" w:rsidP="00BF1ABF">
      <w:pPr>
        <w:pStyle w:val="Akapitzlist"/>
        <w:ind w:left="1134"/>
        <w:jc w:val="center"/>
        <w:rPr>
          <w:b/>
        </w:rPr>
      </w:pPr>
      <w:r w:rsidRPr="00C3207A">
        <w:rPr>
          <w:b/>
          <w:sz w:val="24"/>
          <w:szCs w:val="24"/>
        </w:rPr>
        <w:t>Karta konkursowa</w:t>
      </w:r>
    </w:p>
    <w:p w:rsidR="00BF1ABF" w:rsidRDefault="00BF1ABF" w:rsidP="00BF1ABF">
      <w:pPr>
        <w:pStyle w:val="Akapitzlist"/>
        <w:ind w:left="1134"/>
        <w:jc w:val="center"/>
        <w:rPr>
          <w:b/>
        </w:rPr>
      </w:pPr>
    </w:p>
    <w:tbl>
      <w:tblPr>
        <w:tblStyle w:val="Tabela-Siatka"/>
        <w:tblW w:w="9402" w:type="dxa"/>
        <w:tblLook w:val="04A0" w:firstRow="1" w:lastRow="0" w:firstColumn="1" w:lastColumn="0" w:noHBand="0" w:noVBand="1"/>
      </w:tblPr>
      <w:tblGrid>
        <w:gridCol w:w="452"/>
        <w:gridCol w:w="3654"/>
        <w:gridCol w:w="5296"/>
      </w:tblGrid>
      <w:tr w:rsidR="00BF1ABF" w:rsidTr="008D4950">
        <w:trPr>
          <w:trHeight w:val="751"/>
        </w:trPr>
        <w:tc>
          <w:tcPr>
            <w:tcW w:w="452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  <w:r>
              <w:t>1.</w:t>
            </w:r>
          </w:p>
        </w:tc>
        <w:tc>
          <w:tcPr>
            <w:tcW w:w="3654" w:type="dxa"/>
          </w:tcPr>
          <w:p w:rsidR="00BF1ABF" w:rsidRDefault="00BF1ABF" w:rsidP="008D4950">
            <w:pPr>
              <w:pStyle w:val="Akapitzlist"/>
              <w:ind w:left="0"/>
            </w:pPr>
            <w:r>
              <w:t>Nazwa biblioteki przy której działa DKK</w:t>
            </w:r>
          </w:p>
        </w:tc>
        <w:tc>
          <w:tcPr>
            <w:tcW w:w="5296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</w:p>
        </w:tc>
      </w:tr>
      <w:tr w:rsidR="00BF1ABF" w:rsidTr="008D4950">
        <w:trPr>
          <w:trHeight w:val="751"/>
        </w:trPr>
        <w:tc>
          <w:tcPr>
            <w:tcW w:w="452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  <w:r>
              <w:t>2.</w:t>
            </w:r>
          </w:p>
        </w:tc>
        <w:tc>
          <w:tcPr>
            <w:tcW w:w="3654" w:type="dxa"/>
          </w:tcPr>
          <w:p w:rsidR="00BF1ABF" w:rsidRDefault="00BF1ABF" w:rsidP="008D4950">
            <w:pPr>
              <w:pStyle w:val="Akapitzlist"/>
              <w:ind w:left="0"/>
            </w:pPr>
            <w:r>
              <w:t>Rodzaj Klubu – dziecięcy DKK / młodzieżowy DKK /  DKK dla dorosłych</w:t>
            </w:r>
          </w:p>
        </w:tc>
        <w:tc>
          <w:tcPr>
            <w:tcW w:w="5296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</w:p>
        </w:tc>
      </w:tr>
      <w:tr w:rsidR="00BF1ABF" w:rsidTr="008D4950">
        <w:trPr>
          <w:trHeight w:val="751"/>
        </w:trPr>
        <w:tc>
          <w:tcPr>
            <w:tcW w:w="452" w:type="dxa"/>
          </w:tcPr>
          <w:p w:rsidR="00BF1ABF" w:rsidRPr="00767CD1" w:rsidRDefault="00BF1ABF" w:rsidP="008D4950">
            <w:pPr>
              <w:pStyle w:val="Akapitzlist"/>
              <w:ind w:left="0"/>
              <w:jc w:val="center"/>
            </w:pPr>
            <w:r>
              <w:t>3.</w:t>
            </w:r>
          </w:p>
        </w:tc>
        <w:tc>
          <w:tcPr>
            <w:tcW w:w="3654" w:type="dxa"/>
          </w:tcPr>
          <w:p w:rsidR="00BF1ABF" w:rsidRPr="00767CD1" w:rsidRDefault="00BF1ABF" w:rsidP="008D4950">
            <w:pPr>
              <w:pStyle w:val="Akapitzlist"/>
              <w:ind w:left="0"/>
            </w:pPr>
            <w:r>
              <w:t xml:space="preserve">Wybrany fragm. </w:t>
            </w:r>
            <w:r w:rsidRPr="00C3207A">
              <w:rPr>
                <w:i/>
              </w:rPr>
              <w:t>Chłopów</w:t>
            </w:r>
            <w:r>
              <w:t xml:space="preserve"> lub wiersz A. Słonimskiego (należy podać nr fragm. powieści Reymonta z Załącznika nr 1 lub tytuł wiersza z Załącznika nr 2) </w:t>
            </w:r>
          </w:p>
        </w:tc>
        <w:tc>
          <w:tcPr>
            <w:tcW w:w="5296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</w:p>
        </w:tc>
      </w:tr>
      <w:tr w:rsidR="00BF1ABF" w:rsidTr="008D4950">
        <w:trPr>
          <w:trHeight w:val="751"/>
        </w:trPr>
        <w:tc>
          <w:tcPr>
            <w:tcW w:w="452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  <w:r>
              <w:t>4.</w:t>
            </w:r>
          </w:p>
        </w:tc>
        <w:tc>
          <w:tcPr>
            <w:tcW w:w="3654" w:type="dxa"/>
          </w:tcPr>
          <w:p w:rsidR="00BF1ABF" w:rsidRDefault="00BF1ABF" w:rsidP="008D4950">
            <w:pPr>
              <w:pStyle w:val="Akapitzlist"/>
              <w:ind w:left="0"/>
            </w:pPr>
            <w:r>
              <w:t>Gwara środowiskowa, na którą stylizowany został tekst oryginału</w:t>
            </w:r>
          </w:p>
        </w:tc>
        <w:tc>
          <w:tcPr>
            <w:tcW w:w="5296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</w:p>
        </w:tc>
      </w:tr>
      <w:tr w:rsidR="00BF1ABF" w:rsidTr="008D4950">
        <w:trPr>
          <w:trHeight w:val="751"/>
        </w:trPr>
        <w:tc>
          <w:tcPr>
            <w:tcW w:w="452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  <w:r>
              <w:t>5.</w:t>
            </w:r>
          </w:p>
        </w:tc>
        <w:tc>
          <w:tcPr>
            <w:tcW w:w="3654" w:type="dxa"/>
          </w:tcPr>
          <w:p w:rsidR="00BF1ABF" w:rsidRDefault="00BF1ABF" w:rsidP="008D4950">
            <w:pPr>
              <w:pStyle w:val="Akapitzlist"/>
              <w:ind w:left="0"/>
            </w:pPr>
            <w:r>
              <w:t>Miejsce, w którym dzieje się akcja powstałego tekstu (np. przed blokiem, w celi więziennej, przy biurku w wielkim biurowcu, itd.)</w:t>
            </w:r>
          </w:p>
        </w:tc>
        <w:tc>
          <w:tcPr>
            <w:tcW w:w="5296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</w:p>
        </w:tc>
      </w:tr>
      <w:tr w:rsidR="00BF1ABF" w:rsidTr="008D4950">
        <w:trPr>
          <w:trHeight w:val="751"/>
        </w:trPr>
        <w:tc>
          <w:tcPr>
            <w:tcW w:w="452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  <w:r>
              <w:t>6.</w:t>
            </w:r>
          </w:p>
        </w:tc>
        <w:tc>
          <w:tcPr>
            <w:tcW w:w="3654" w:type="dxa"/>
          </w:tcPr>
          <w:p w:rsidR="00BF1ABF" w:rsidRDefault="00BF1ABF" w:rsidP="008D4950">
            <w:pPr>
              <w:pStyle w:val="Akapitzlist"/>
              <w:ind w:left="0"/>
            </w:pPr>
            <w:r>
              <w:t>Liczba stałych klubowiczów DKK</w:t>
            </w:r>
          </w:p>
        </w:tc>
        <w:tc>
          <w:tcPr>
            <w:tcW w:w="5296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</w:p>
        </w:tc>
      </w:tr>
      <w:tr w:rsidR="00BF1ABF" w:rsidTr="008D4950">
        <w:trPr>
          <w:trHeight w:val="721"/>
        </w:trPr>
        <w:tc>
          <w:tcPr>
            <w:tcW w:w="452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  <w:r>
              <w:t>7.</w:t>
            </w:r>
          </w:p>
        </w:tc>
        <w:tc>
          <w:tcPr>
            <w:tcW w:w="3654" w:type="dxa"/>
          </w:tcPr>
          <w:p w:rsidR="00BF1ABF" w:rsidRDefault="00BF1ABF" w:rsidP="008D4950">
            <w:pPr>
              <w:pStyle w:val="Akapitzlist"/>
              <w:ind w:left="0"/>
            </w:pPr>
            <w:r>
              <w:t>Ilość osób (klubowiczów i moderatorów) zaangażowanych w konkurs</w:t>
            </w:r>
          </w:p>
        </w:tc>
        <w:tc>
          <w:tcPr>
            <w:tcW w:w="5296" w:type="dxa"/>
          </w:tcPr>
          <w:p w:rsidR="00BF1ABF" w:rsidRDefault="00BF1ABF" w:rsidP="008D4950">
            <w:pPr>
              <w:pStyle w:val="Akapitzlist"/>
              <w:ind w:left="0"/>
              <w:jc w:val="center"/>
            </w:pPr>
          </w:p>
        </w:tc>
      </w:tr>
    </w:tbl>
    <w:p w:rsidR="00BF1ABF" w:rsidRPr="0025390D" w:rsidRDefault="00BF1ABF" w:rsidP="00BF1ABF">
      <w:pPr>
        <w:pStyle w:val="Akapitzlist"/>
        <w:ind w:left="1134"/>
        <w:jc w:val="center"/>
      </w:pPr>
    </w:p>
    <w:p w:rsidR="00BF1ABF" w:rsidRDefault="00BF1ABF" w:rsidP="001445C4">
      <w:pPr>
        <w:pStyle w:val="Akapitzlist"/>
        <w:ind w:left="1134"/>
        <w:jc w:val="both"/>
      </w:pPr>
    </w:p>
    <w:p w:rsidR="00314AAE" w:rsidRDefault="00314AAE" w:rsidP="001445C4">
      <w:pPr>
        <w:pStyle w:val="Akapitzlist"/>
        <w:ind w:left="1134"/>
        <w:jc w:val="both"/>
      </w:pPr>
    </w:p>
    <w:p w:rsidR="00314AAE" w:rsidRDefault="00314AAE" w:rsidP="001445C4">
      <w:pPr>
        <w:pStyle w:val="Akapitzlist"/>
        <w:ind w:left="1134"/>
        <w:jc w:val="both"/>
      </w:pPr>
    </w:p>
    <w:p w:rsidR="00283FCE" w:rsidRDefault="00283FCE" w:rsidP="001445C4">
      <w:pPr>
        <w:pStyle w:val="Akapitzlist"/>
        <w:ind w:left="1134"/>
        <w:jc w:val="both"/>
      </w:pPr>
    </w:p>
    <w:p w:rsidR="00283FCE" w:rsidRDefault="00283FCE" w:rsidP="001445C4">
      <w:pPr>
        <w:pStyle w:val="Akapitzlist"/>
        <w:ind w:left="1134"/>
        <w:jc w:val="both"/>
      </w:pPr>
    </w:p>
    <w:p w:rsidR="00283FCE" w:rsidRDefault="00283FCE" w:rsidP="001445C4">
      <w:pPr>
        <w:pStyle w:val="Akapitzlist"/>
        <w:ind w:left="1134"/>
        <w:jc w:val="both"/>
      </w:pPr>
    </w:p>
    <w:p w:rsidR="00283FCE" w:rsidRDefault="00283FCE" w:rsidP="001445C4">
      <w:pPr>
        <w:pStyle w:val="Akapitzlist"/>
        <w:ind w:left="1134"/>
        <w:jc w:val="both"/>
      </w:pPr>
    </w:p>
    <w:p w:rsidR="008748BD" w:rsidRDefault="008748BD" w:rsidP="001445C4">
      <w:pPr>
        <w:pStyle w:val="Akapitzlist"/>
        <w:ind w:left="1134"/>
        <w:jc w:val="both"/>
      </w:pPr>
    </w:p>
    <w:p w:rsidR="008748BD" w:rsidRDefault="008748BD" w:rsidP="001445C4">
      <w:pPr>
        <w:pStyle w:val="Akapitzlist"/>
        <w:ind w:left="1134"/>
        <w:jc w:val="both"/>
      </w:pPr>
    </w:p>
    <w:p w:rsidR="008748BD" w:rsidRDefault="008748BD" w:rsidP="001445C4">
      <w:pPr>
        <w:pStyle w:val="Akapitzlist"/>
        <w:ind w:left="1134"/>
        <w:jc w:val="both"/>
      </w:pPr>
    </w:p>
    <w:p w:rsidR="008748BD" w:rsidRDefault="008748BD" w:rsidP="001445C4">
      <w:pPr>
        <w:pStyle w:val="Akapitzlist"/>
        <w:ind w:left="1134"/>
        <w:jc w:val="both"/>
      </w:pPr>
    </w:p>
    <w:p w:rsidR="008748BD" w:rsidRDefault="008748BD" w:rsidP="001445C4">
      <w:pPr>
        <w:pStyle w:val="Akapitzlist"/>
        <w:ind w:left="1134"/>
        <w:jc w:val="both"/>
      </w:pPr>
    </w:p>
    <w:p w:rsidR="008748BD" w:rsidRDefault="008748BD" w:rsidP="001445C4">
      <w:pPr>
        <w:pStyle w:val="Akapitzlist"/>
        <w:ind w:left="1134"/>
        <w:jc w:val="both"/>
      </w:pPr>
    </w:p>
    <w:p w:rsidR="008748BD" w:rsidRDefault="008748BD" w:rsidP="001445C4">
      <w:pPr>
        <w:pStyle w:val="Akapitzlist"/>
        <w:ind w:left="1134"/>
        <w:jc w:val="both"/>
      </w:pPr>
    </w:p>
    <w:p w:rsidR="008748BD" w:rsidRDefault="008748BD" w:rsidP="001445C4">
      <w:pPr>
        <w:pStyle w:val="Akapitzlist"/>
        <w:ind w:left="1134"/>
        <w:jc w:val="both"/>
      </w:pPr>
    </w:p>
    <w:p w:rsidR="0002719E" w:rsidRDefault="0002719E" w:rsidP="001445C4">
      <w:pPr>
        <w:pStyle w:val="Akapitzlist"/>
        <w:ind w:left="1134"/>
        <w:jc w:val="both"/>
      </w:pPr>
    </w:p>
    <w:p w:rsidR="00127423" w:rsidRPr="00515F35" w:rsidRDefault="00127423" w:rsidP="000E367F">
      <w:pPr>
        <w:jc w:val="both"/>
      </w:pPr>
    </w:p>
    <w:sectPr w:rsidR="00127423" w:rsidRPr="0051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558"/>
    <w:multiLevelType w:val="hybridMultilevel"/>
    <w:tmpl w:val="1C0E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6557"/>
    <w:multiLevelType w:val="hybridMultilevel"/>
    <w:tmpl w:val="1A1AA1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3273B"/>
    <w:multiLevelType w:val="multilevel"/>
    <w:tmpl w:val="0D689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B20E33"/>
    <w:multiLevelType w:val="multilevel"/>
    <w:tmpl w:val="EEA0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1EF6"/>
    <w:multiLevelType w:val="hybridMultilevel"/>
    <w:tmpl w:val="02609B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535D95"/>
    <w:multiLevelType w:val="hybridMultilevel"/>
    <w:tmpl w:val="BB6EF8E6"/>
    <w:lvl w:ilvl="0" w:tplc="993045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945B2F"/>
    <w:multiLevelType w:val="hybridMultilevel"/>
    <w:tmpl w:val="A4281B84"/>
    <w:lvl w:ilvl="0" w:tplc="993045E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EF41EC"/>
    <w:multiLevelType w:val="hybridMultilevel"/>
    <w:tmpl w:val="4008D3D4"/>
    <w:lvl w:ilvl="0" w:tplc="C06C77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24D0F87"/>
    <w:multiLevelType w:val="hybridMultilevel"/>
    <w:tmpl w:val="D882B12C"/>
    <w:lvl w:ilvl="0" w:tplc="A4AAB1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BB0214"/>
    <w:multiLevelType w:val="hybridMultilevel"/>
    <w:tmpl w:val="6DC82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2313C"/>
    <w:multiLevelType w:val="hybridMultilevel"/>
    <w:tmpl w:val="3ECA6104"/>
    <w:lvl w:ilvl="0" w:tplc="CCAC80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050F69"/>
    <w:multiLevelType w:val="hybridMultilevel"/>
    <w:tmpl w:val="4F7CA262"/>
    <w:lvl w:ilvl="0" w:tplc="A3B6E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B1BFF"/>
    <w:multiLevelType w:val="hybridMultilevel"/>
    <w:tmpl w:val="63AEA85C"/>
    <w:lvl w:ilvl="0" w:tplc="2E6C3AA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7A0277"/>
    <w:multiLevelType w:val="hybridMultilevel"/>
    <w:tmpl w:val="8EC6C4C8"/>
    <w:lvl w:ilvl="0" w:tplc="99304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4A6E4A"/>
    <w:multiLevelType w:val="hybridMultilevel"/>
    <w:tmpl w:val="76CE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36602"/>
    <w:multiLevelType w:val="multilevel"/>
    <w:tmpl w:val="0D689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E95F1C"/>
    <w:multiLevelType w:val="hybridMultilevel"/>
    <w:tmpl w:val="E4D2EF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29D4D1C"/>
    <w:multiLevelType w:val="hybridMultilevel"/>
    <w:tmpl w:val="18A4B54A"/>
    <w:lvl w:ilvl="0" w:tplc="1B4A35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E19658A"/>
    <w:multiLevelType w:val="multilevel"/>
    <w:tmpl w:val="3EF4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4"/>
  </w:num>
  <w:num w:numId="5">
    <w:abstractNumId w:val="13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15"/>
  </w:num>
  <w:num w:numId="11">
    <w:abstractNumId w:val="16"/>
  </w:num>
  <w:num w:numId="12">
    <w:abstractNumId w:val="17"/>
  </w:num>
  <w:num w:numId="13">
    <w:abstractNumId w:val="10"/>
  </w:num>
  <w:num w:numId="14">
    <w:abstractNumId w:val="0"/>
  </w:num>
  <w:num w:numId="15">
    <w:abstractNumId w:val="18"/>
  </w:num>
  <w:num w:numId="16">
    <w:abstractNumId w:val="9"/>
  </w:num>
  <w:num w:numId="17">
    <w:abstractNumId w:val="7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1E"/>
    <w:rsid w:val="00014148"/>
    <w:rsid w:val="0002719E"/>
    <w:rsid w:val="00054F2F"/>
    <w:rsid w:val="000759D4"/>
    <w:rsid w:val="000B0F2D"/>
    <w:rsid w:val="000C1110"/>
    <w:rsid w:val="000C1361"/>
    <w:rsid w:val="000E367F"/>
    <w:rsid w:val="000F00B9"/>
    <w:rsid w:val="000F65D3"/>
    <w:rsid w:val="00110065"/>
    <w:rsid w:val="001138BE"/>
    <w:rsid w:val="00127423"/>
    <w:rsid w:val="001445C4"/>
    <w:rsid w:val="00166151"/>
    <w:rsid w:val="00167753"/>
    <w:rsid w:val="00170EE9"/>
    <w:rsid w:val="0018124D"/>
    <w:rsid w:val="0018505F"/>
    <w:rsid w:val="001A4136"/>
    <w:rsid w:val="0020730C"/>
    <w:rsid w:val="0022134A"/>
    <w:rsid w:val="00234229"/>
    <w:rsid w:val="0025390D"/>
    <w:rsid w:val="0026147D"/>
    <w:rsid w:val="00283FCE"/>
    <w:rsid w:val="002A04F1"/>
    <w:rsid w:val="002E3EB1"/>
    <w:rsid w:val="002F732F"/>
    <w:rsid w:val="00314AAE"/>
    <w:rsid w:val="0032454E"/>
    <w:rsid w:val="00372D5E"/>
    <w:rsid w:val="003D2DA4"/>
    <w:rsid w:val="00406A0B"/>
    <w:rsid w:val="00427058"/>
    <w:rsid w:val="00430FA9"/>
    <w:rsid w:val="004943A7"/>
    <w:rsid w:val="004D133A"/>
    <w:rsid w:val="00515CC8"/>
    <w:rsid w:val="00515F35"/>
    <w:rsid w:val="00523414"/>
    <w:rsid w:val="00526D22"/>
    <w:rsid w:val="005320E5"/>
    <w:rsid w:val="00532302"/>
    <w:rsid w:val="0056221A"/>
    <w:rsid w:val="0057011E"/>
    <w:rsid w:val="00584D7E"/>
    <w:rsid w:val="00592908"/>
    <w:rsid w:val="006032AB"/>
    <w:rsid w:val="0060354E"/>
    <w:rsid w:val="00665BFE"/>
    <w:rsid w:val="00697E8E"/>
    <w:rsid w:val="006E0166"/>
    <w:rsid w:val="00767CD1"/>
    <w:rsid w:val="00772B37"/>
    <w:rsid w:val="0078711B"/>
    <w:rsid w:val="00794D4C"/>
    <w:rsid w:val="007A09BC"/>
    <w:rsid w:val="007C3881"/>
    <w:rsid w:val="007C405E"/>
    <w:rsid w:val="007C6936"/>
    <w:rsid w:val="007E4448"/>
    <w:rsid w:val="007F0499"/>
    <w:rsid w:val="008001BF"/>
    <w:rsid w:val="00807315"/>
    <w:rsid w:val="0082236C"/>
    <w:rsid w:val="008259F2"/>
    <w:rsid w:val="00865CFA"/>
    <w:rsid w:val="008748BD"/>
    <w:rsid w:val="008A1512"/>
    <w:rsid w:val="008A5D46"/>
    <w:rsid w:val="008D5812"/>
    <w:rsid w:val="00956C4F"/>
    <w:rsid w:val="009A6FC9"/>
    <w:rsid w:val="009B327B"/>
    <w:rsid w:val="00A82905"/>
    <w:rsid w:val="00AD7235"/>
    <w:rsid w:val="00AE2BD8"/>
    <w:rsid w:val="00AE6948"/>
    <w:rsid w:val="00AF7795"/>
    <w:rsid w:val="00B1476A"/>
    <w:rsid w:val="00B2630F"/>
    <w:rsid w:val="00B70F68"/>
    <w:rsid w:val="00B8038C"/>
    <w:rsid w:val="00BA7B80"/>
    <w:rsid w:val="00BB30FF"/>
    <w:rsid w:val="00BC32AE"/>
    <w:rsid w:val="00BC71E2"/>
    <w:rsid w:val="00BF1ABF"/>
    <w:rsid w:val="00BF3021"/>
    <w:rsid w:val="00C3207A"/>
    <w:rsid w:val="00C92DA1"/>
    <w:rsid w:val="00CB4CE7"/>
    <w:rsid w:val="00CB5844"/>
    <w:rsid w:val="00CD7FBB"/>
    <w:rsid w:val="00D03EC7"/>
    <w:rsid w:val="00D40994"/>
    <w:rsid w:val="00D7038E"/>
    <w:rsid w:val="00D70F4E"/>
    <w:rsid w:val="00DA13CD"/>
    <w:rsid w:val="00DC161D"/>
    <w:rsid w:val="00DC4DB8"/>
    <w:rsid w:val="00DD2DC1"/>
    <w:rsid w:val="00DD3BDE"/>
    <w:rsid w:val="00E11384"/>
    <w:rsid w:val="00E32145"/>
    <w:rsid w:val="00E64A96"/>
    <w:rsid w:val="00E76409"/>
    <w:rsid w:val="00E80D73"/>
    <w:rsid w:val="00E867A0"/>
    <w:rsid w:val="00E86D04"/>
    <w:rsid w:val="00E96EEF"/>
    <w:rsid w:val="00EB2787"/>
    <w:rsid w:val="00EE570B"/>
    <w:rsid w:val="00F10D35"/>
    <w:rsid w:val="00F51567"/>
    <w:rsid w:val="00F60C14"/>
    <w:rsid w:val="00FB2C6F"/>
    <w:rsid w:val="00FB6241"/>
    <w:rsid w:val="00FD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DF12"/>
  <w15:docId w15:val="{27F76D04-EAA2-4ECF-878B-B11606E9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03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9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90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5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03E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03EC7"/>
    <w:rPr>
      <w:b/>
      <w:bCs/>
    </w:rPr>
  </w:style>
  <w:style w:type="paragraph" w:styleId="NormalnyWeb">
    <w:name w:val="Normal (Web)"/>
    <w:basedOn w:val="Normalny"/>
    <w:uiPriority w:val="99"/>
    <w:unhideWhenUsed/>
    <w:rsid w:val="00D0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03EC7"/>
    <w:rPr>
      <w:i/>
      <w:iCs/>
    </w:rPr>
  </w:style>
  <w:style w:type="paragraph" w:customStyle="1" w:styleId="paragraph">
    <w:name w:val="paragraph"/>
    <w:basedOn w:val="Normalny"/>
    <w:rsid w:val="00BF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ezja.net/gwiazdy/" TargetMode="External"/><Relationship Id="rId13" Type="http://schemas.openxmlformats.org/officeDocument/2006/relationships/hyperlink" Target="https://poezja.net/cisz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ezja.net/czas-gajcy-tadeusz/" TargetMode="External"/><Relationship Id="rId12" Type="http://schemas.openxmlformats.org/officeDocument/2006/relationships/hyperlink" Target="https://poezja.net/niebo-zlote-ci-otworz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na.kalinowska@ksiaznicapodlaska.pl" TargetMode="External"/><Relationship Id="rId11" Type="http://schemas.openxmlformats.org/officeDocument/2006/relationships/hyperlink" Target="https://poezja.net/zal-jozef-czechowicz/" TargetMode="External"/><Relationship Id="rId5" Type="http://schemas.openxmlformats.org/officeDocument/2006/relationships/hyperlink" Target="mailto:marianna.kalinowska@ksiaznicapodlaska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oezja.net/wiersze-o-milos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ezja.net/anio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8</Pages>
  <Words>2027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Krajewski</dc:creator>
  <cp:lastModifiedBy>Marianna K</cp:lastModifiedBy>
  <cp:revision>58</cp:revision>
  <cp:lastPrinted>2021-11-26T12:14:00Z</cp:lastPrinted>
  <dcterms:created xsi:type="dcterms:W3CDTF">2022-11-18T12:37:00Z</dcterms:created>
  <dcterms:modified xsi:type="dcterms:W3CDTF">2025-06-11T14:09:00Z</dcterms:modified>
</cp:coreProperties>
</file>